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8B" w:rsidRDefault="00927599" w:rsidP="00CF0B8B">
      <w:pPr>
        <w:spacing w:after="0" w:line="265" w:lineRule="auto"/>
        <w:ind w:left="250" w:right="240" w:hanging="1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8.75pt;margin-top:10.4pt;width:110.25pt;height:114.75pt;z-index:-251655168;mso-position-horizontal-relative:text;mso-position-vertical-relative:text;mso-width-relative:page;mso-height-relative:page">
            <v:imagedata r:id="rId7" o:title="печ"/>
          </v:shape>
        </w:pict>
      </w:r>
      <w:r w:rsidR="00CF0B8B">
        <w:t>Автономная некоммерческая организация</w:t>
      </w:r>
    </w:p>
    <w:p w:rsidR="00CF0B8B" w:rsidRDefault="00CF0B8B" w:rsidP="00CF0B8B">
      <w:pPr>
        <w:spacing w:after="0" w:line="265" w:lineRule="auto"/>
        <w:ind w:left="250" w:right="240" w:hanging="10"/>
        <w:jc w:val="center"/>
      </w:pPr>
      <w:r>
        <w:t>Учебный центр «Елена»</w:t>
      </w: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F0B8B" w:rsidRDefault="00CF0B8B">
      <w:pPr>
        <w:spacing w:after="0" w:line="265" w:lineRule="auto"/>
        <w:ind w:left="577" w:right="0" w:hanging="10"/>
      </w:pPr>
    </w:p>
    <w:p w:rsidR="00C55991" w:rsidRDefault="00C55991">
      <w:pPr>
        <w:spacing w:after="0" w:line="265" w:lineRule="auto"/>
        <w:ind w:left="577" w:right="0" w:hanging="10"/>
      </w:pPr>
    </w:p>
    <w:p w:rsidR="00C55991" w:rsidRDefault="00C55991">
      <w:pPr>
        <w:spacing w:after="0" w:line="265" w:lineRule="auto"/>
        <w:ind w:left="577" w:right="0" w:hanging="10"/>
      </w:pPr>
    </w:p>
    <w:p w:rsidR="00C55991" w:rsidRDefault="00C55991">
      <w:pPr>
        <w:spacing w:after="0" w:line="265" w:lineRule="auto"/>
        <w:ind w:left="577" w:right="0" w:hanging="10"/>
      </w:pPr>
    </w:p>
    <w:p w:rsidR="00C55991" w:rsidRDefault="00C55991">
      <w:pPr>
        <w:spacing w:after="0" w:line="265" w:lineRule="auto"/>
        <w:ind w:left="577" w:right="0" w:hanging="10"/>
      </w:pPr>
    </w:p>
    <w:p w:rsidR="00F24E1A" w:rsidRDefault="00F24E1A" w:rsidP="00F24E1A">
      <w:pPr>
        <w:spacing w:after="3" w:line="265" w:lineRule="auto"/>
        <w:ind w:left="993" w:right="975" w:hanging="10"/>
        <w:jc w:val="center"/>
        <w:rPr>
          <w:b/>
          <w:sz w:val="30"/>
        </w:rPr>
      </w:pPr>
      <w:r>
        <w:rPr>
          <w:b/>
          <w:sz w:val="30"/>
        </w:rPr>
        <w:t>ПЕДАГОГИЧЕСКИЕ ОСНОВЫ ДЕЯТЕЛЬНОСТИ ПРЕПОДАВАТЕЛЯ ПО ПОДГОТОВКЕ ВОДИТЕЛЕЙ ТРАНСПОРТНЫХ СРЕДСТВ</w:t>
      </w:r>
    </w:p>
    <w:p w:rsidR="00F24E1A" w:rsidRDefault="00F24E1A" w:rsidP="00F24E1A">
      <w:pPr>
        <w:spacing w:after="3" w:line="265" w:lineRule="auto"/>
        <w:ind w:left="3943" w:right="4010" w:hanging="10"/>
        <w:jc w:val="center"/>
        <w:rPr>
          <w:b/>
          <w:sz w:val="30"/>
        </w:rPr>
      </w:pPr>
    </w:p>
    <w:p w:rsidR="00F24E1A" w:rsidRDefault="00F24E1A" w:rsidP="00F24E1A">
      <w:pPr>
        <w:spacing w:after="3" w:line="265" w:lineRule="auto"/>
        <w:ind w:left="3943" w:right="4010" w:hanging="10"/>
        <w:jc w:val="center"/>
        <w:rPr>
          <w:b/>
          <w:sz w:val="30"/>
        </w:rPr>
      </w:pPr>
    </w:p>
    <w:p w:rsidR="00F24E1A" w:rsidRDefault="00F24E1A" w:rsidP="00F24E1A">
      <w:pPr>
        <w:spacing w:after="3" w:line="265" w:lineRule="auto"/>
        <w:ind w:left="3943" w:right="4010" w:hanging="10"/>
        <w:jc w:val="center"/>
        <w:rPr>
          <w:b/>
          <w:sz w:val="30"/>
        </w:rPr>
      </w:pPr>
    </w:p>
    <w:p w:rsidR="00F24E1A" w:rsidRDefault="00F24E1A" w:rsidP="00F24E1A">
      <w:pPr>
        <w:spacing w:after="3" w:line="265" w:lineRule="auto"/>
        <w:ind w:left="3943" w:right="4010" w:hanging="10"/>
        <w:jc w:val="center"/>
        <w:rPr>
          <w:b/>
          <w:sz w:val="30"/>
        </w:rPr>
      </w:pPr>
    </w:p>
    <w:p w:rsidR="00F24E1A" w:rsidRDefault="00F24E1A" w:rsidP="00F24E1A">
      <w:pPr>
        <w:spacing w:after="3" w:line="265" w:lineRule="auto"/>
        <w:ind w:left="3943" w:right="4010" w:hanging="10"/>
        <w:jc w:val="center"/>
      </w:pPr>
    </w:p>
    <w:p w:rsidR="00CF0B8B" w:rsidRDefault="00CF0B8B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  <w:bookmarkStart w:id="0" w:name="_GoBack"/>
      <w:bookmarkEnd w:id="0"/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F24E1A" w:rsidRDefault="00F24E1A" w:rsidP="00CF0B8B">
      <w:pPr>
        <w:spacing w:after="3" w:line="265" w:lineRule="auto"/>
        <w:ind w:left="3943" w:right="4010" w:hanging="10"/>
        <w:jc w:val="center"/>
      </w:pPr>
    </w:p>
    <w:p w:rsidR="00CF0B8B" w:rsidRDefault="00CF0B8B" w:rsidP="00CF0B8B">
      <w:pPr>
        <w:spacing w:after="3" w:line="265" w:lineRule="auto"/>
        <w:ind w:left="3943" w:right="4010" w:hanging="10"/>
        <w:jc w:val="center"/>
      </w:pPr>
    </w:p>
    <w:p w:rsidR="00CF0B8B" w:rsidRDefault="00CF0B8B" w:rsidP="00CF0B8B">
      <w:pPr>
        <w:spacing w:after="0" w:line="401" w:lineRule="auto"/>
        <w:ind w:right="499"/>
      </w:pPr>
      <w:r>
        <w:t xml:space="preserve">                                      г.</w:t>
      </w:r>
      <w:r w:rsidR="00C55991">
        <w:t xml:space="preserve"> </w:t>
      </w:r>
      <w:r>
        <w:t>Калининград</w:t>
      </w:r>
    </w:p>
    <w:p w:rsidR="00CF0B8B" w:rsidRDefault="00CF0B8B" w:rsidP="00CF0B8B">
      <w:pPr>
        <w:spacing w:after="0" w:line="401" w:lineRule="auto"/>
        <w:ind w:left="509" w:right="499" w:firstLine="3515"/>
      </w:pPr>
      <w:r>
        <w:t>2020г.</w:t>
      </w:r>
    </w:p>
    <w:p w:rsidR="00CF0B8B" w:rsidRDefault="00CF0B8B" w:rsidP="00CF0B8B">
      <w:pPr>
        <w:spacing w:after="0" w:line="240" w:lineRule="auto"/>
        <w:ind w:left="509" w:right="499" w:firstLine="0"/>
      </w:pPr>
      <w:r>
        <w:rPr>
          <w:sz w:val="30"/>
        </w:rPr>
        <w:lastRenderedPageBreak/>
        <w:t>Программа повышения квалификации мастеров производственного обучения вождению транспортных средств</w:t>
      </w:r>
    </w:p>
    <w:p w:rsidR="00CF0B8B" w:rsidRPr="00CF0B8B" w:rsidRDefault="00CF0B8B" w:rsidP="00CF0B8B">
      <w:pPr>
        <w:spacing w:after="0" w:line="240" w:lineRule="auto"/>
        <w:ind w:left="509" w:right="499" w:firstLine="0"/>
      </w:pPr>
    </w:p>
    <w:p w:rsidR="00093A39" w:rsidRPr="00CF0B8B" w:rsidRDefault="00CF0B8B">
      <w:pPr>
        <w:spacing w:after="673" w:line="265" w:lineRule="auto"/>
        <w:ind w:left="798" w:right="759" w:hanging="10"/>
        <w:jc w:val="center"/>
        <w:rPr>
          <w:sz w:val="24"/>
          <w:szCs w:val="24"/>
        </w:rPr>
      </w:pPr>
      <w:r w:rsidRPr="00CF0B8B">
        <w:rPr>
          <w:sz w:val="24"/>
          <w:szCs w:val="24"/>
        </w:rPr>
        <w:t>ПОЯСНИТЕЛЬНАЯ ЗАПИСКА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Программа содержит требования к результатам и содержанию повышения квалификации мастеров производственного обучения вождению.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Учебный план и программа разработаны в соответствии с требованиями Федеральных законов «О безопасности дорожного движения» и «Об образовании», Типовым положением об образовательном учреждении дополнительного профессионального образования (повышения квалификации) специалистов.</w:t>
      </w:r>
    </w:p>
    <w:p w:rsidR="00093A39" w:rsidRPr="00CF0B8B" w:rsidRDefault="00CF0B8B">
      <w:pPr>
        <w:spacing w:after="91" w:line="265" w:lineRule="auto"/>
        <w:ind w:left="2027" w:right="0" w:hanging="10"/>
        <w:rPr>
          <w:sz w:val="24"/>
          <w:szCs w:val="24"/>
        </w:rPr>
      </w:pPr>
      <w:r w:rsidRPr="00CF0B8B">
        <w:rPr>
          <w:sz w:val="24"/>
          <w:szCs w:val="24"/>
        </w:rPr>
        <w:t>Требования к результатам освоения программы</w:t>
      </w:r>
    </w:p>
    <w:p w:rsidR="00093A39" w:rsidRPr="00CF0B8B" w:rsidRDefault="00CF0B8B">
      <w:pPr>
        <w:spacing w:after="497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Сформированы на основе квалификационных требований, предъявляемых к мастеру производственного обучения вождению.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</w:t>
      </w:r>
    </w:p>
    <w:p w:rsidR="00093A39" w:rsidRPr="00CF0B8B" w:rsidRDefault="00CF0B8B" w:rsidP="00C55991">
      <w:pPr>
        <w:spacing w:after="0" w:line="265" w:lineRule="auto"/>
        <w:ind w:left="798" w:right="0" w:hanging="10"/>
        <w:jc w:val="center"/>
        <w:rPr>
          <w:sz w:val="24"/>
          <w:szCs w:val="24"/>
        </w:rPr>
      </w:pPr>
      <w:r w:rsidRPr="00CF0B8B">
        <w:rPr>
          <w:sz w:val="24"/>
          <w:szCs w:val="24"/>
        </w:rPr>
        <w:t>Структура и содержание программы</w:t>
      </w:r>
      <w:r w:rsidRPr="00CF0B8B">
        <w:rPr>
          <w:noProof/>
          <w:sz w:val="24"/>
          <w:szCs w:val="24"/>
        </w:rPr>
        <w:drawing>
          <wp:inline distT="0" distB="0" distL="0" distR="0">
            <wp:extent cx="6099" cy="6097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F0B8B" w:rsidRDefault="00CF0B8B" w:rsidP="00C55991">
      <w:pPr>
        <w:spacing w:after="0" w:line="259" w:lineRule="auto"/>
        <w:ind w:left="10" w:right="43" w:hanging="10"/>
        <w:jc w:val="right"/>
        <w:rPr>
          <w:sz w:val="24"/>
          <w:szCs w:val="24"/>
        </w:rPr>
      </w:pPr>
      <w:r w:rsidRPr="00CF0B8B">
        <w:rPr>
          <w:sz w:val="24"/>
          <w:szCs w:val="24"/>
        </w:rPr>
        <w:t>Представлены учебным планом, который состоит из трех блоков:</w:t>
      </w:r>
    </w:p>
    <w:p w:rsidR="00093A39" w:rsidRPr="00CF0B8B" w:rsidRDefault="00CF0B8B" w:rsidP="00C55991">
      <w:pPr>
        <w:spacing w:after="0"/>
        <w:ind w:left="43" w:right="23" w:hanging="10"/>
        <w:rPr>
          <w:sz w:val="24"/>
          <w:szCs w:val="24"/>
        </w:rPr>
      </w:pPr>
      <w:r w:rsidRPr="00CF0B8B">
        <w:rPr>
          <w:sz w:val="24"/>
          <w:szCs w:val="24"/>
        </w:rPr>
        <w:t>теоретического, технологического и профессионального, тематическими планами по учебным предметам, программами по учебным предметам.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темам.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В программе учебного предмета приводится содержание предмета с учетом требований к результатам освоения в целом программы повышения квалификации мастеров производственного обучения вождению.</w:t>
      </w:r>
    </w:p>
    <w:p w:rsidR="00093A39" w:rsidRPr="00CF0B8B" w:rsidRDefault="00CF0B8B" w:rsidP="00C55991">
      <w:pPr>
        <w:spacing w:after="0" w:line="265" w:lineRule="auto"/>
        <w:ind w:left="2056" w:right="0" w:hanging="10"/>
        <w:rPr>
          <w:sz w:val="24"/>
          <w:szCs w:val="24"/>
        </w:rPr>
      </w:pPr>
      <w:r w:rsidRPr="00CF0B8B">
        <w:rPr>
          <w:sz w:val="24"/>
          <w:szCs w:val="24"/>
        </w:rPr>
        <w:t>Требования к условиям реализации программы</w:t>
      </w:r>
    </w:p>
    <w:p w:rsid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 xml:space="preserve">Представлены требованиями к организации учебного процесса, </w:t>
      </w:r>
      <w:proofErr w:type="spellStart"/>
      <w:r w:rsidRPr="00CF0B8B">
        <w:rPr>
          <w:sz w:val="24"/>
          <w:szCs w:val="24"/>
        </w:rPr>
        <w:t>учебнометодическому</w:t>
      </w:r>
      <w:proofErr w:type="spellEnd"/>
      <w:r w:rsidRPr="00CF0B8B">
        <w:rPr>
          <w:sz w:val="24"/>
          <w:szCs w:val="24"/>
        </w:rPr>
        <w:t xml:space="preserve"> и кадровому обеспечению, а также правами и обязанностями образовательных учреждений, осуществляющих подготовку мастеров производственного обучения вождению.</w:t>
      </w:r>
    </w:p>
    <w:p w:rsidR="00093A39" w:rsidRDefault="00CF0B8B" w:rsidP="00C55991">
      <w:pPr>
        <w:spacing w:after="0"/>
        <w:ind w:left="33" w:right="23" w:firstLine="19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0B8B">
        <w:rPr>
          <w:sz w:val="24"/>
          <w:szCs w:val="24"/>
        </w:rPr>
        <w:t>Требования к организации учебного процесса:</w:t>
      </w:r>
    </w:p>
    <w:p w:rsidR="00CF0B8B" w:rsidRPr="00CF0B8B" w:rsidRDefault="00CF0B8B" w:rsidP="00C55991">
      <w:pPr>
        <w:spacing w:after="0"/>
        <w:ind w:left="33" w:right="23" w:firstLine="1952"/>
        <w:rPr>
          <w:sz w:val="24"/>
          <w:szCs w:val="24"/>
        </w:rPr>
      </w:pPr>
    </w:p>
    <w:p w:rsidR="00093A39" w:rsidRPr="00CF0B8B" w:rsidRDefault="00CF0B8B" w:rsidP="00C55991">
      <w:pPr>
        <w:spacing w:after="0" w:line="259" w:lineRule="auto"/>
        <w:ind w:left="778" w:right="23" w:firstLine="0"/>
        <w:rPr>
          <w:sz w:val="24"/>
          <w:szCs w:val="24"/>
        </w:rPr>
      </w:pPr>
      <w:r w:rsidRPr="00CF0B8B">
        <w:rPr>
          <w:sz w:val="24"/>
          <w:szCs w:val="24"/>
        </w:rPr>
        <w:t>Учебные группы создаются численностью до 30 человек.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Обучение включает теоретические, практические занятия и самостоятельную подготовку.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Продолжительность учебного часа теоретических и практических занятий — 1 академический час (45 минут).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 водителей транспортных средств.</w:t>
      </w:r>
    </w:p>
    <w:p w:rsidR="00093A39" w:rsidRPr="00CF0B8B" w:rsidRDefault="00CF0B8B" w:rsidP="00C55991">
      <w:pPr>
        <w:spacing w:after="0" w:line="259" w:lineRule="auto"/>
        <w:ind w:left="10" w:right="110" w:firstLine="2117"/>
        <w:rPr>
          <w:sz w:val="24"/>
          <w:szCs w:val="24"/>
        </w:rPr>
      </w:pPr>
      <w:r w:rsidRPr="00CF0B8B">
        <w:rPr>
          <w:sz w:val="24"/>
          <w:szCs w:val="24"/>
        </w:rPr>
        <w:t>Требования к кадровому обеспечению образовательного процесса:</w:t>
      </w:r>
    </w:p>
    <w:p w:rsidR="00093A39" w:rsidRPr="00CF0B8B" w:rsidRDefault="00CF0B8B" w:rsidP="00C55991">
      <w:pPr>
        <w:spacing w:after="0" w:line="259" w:lineRule="auto"/>
        <w:ind w:left="797" w:right="23" w:firstLine="0"/>
        <w:rPr>
          <w:sz w:val="24"/>
          <w:szCs w:val="24"/>
        </w:rPr>
      </w:pPr>
      <w:r w:rsidRPr="00CF0B8B">
        <w:rPr>
          <w:sz w:val="24"/>
          <w:szCs w:val="24"/>
        </w:rPr>
        <w:t>Преподаватели:</w:t>
      </w:r>
    </w:p>
    <w:p w:rsidR="00093A39" w:rsidRPr="00CF0B8B" w:rsidRDefault="00CF0B8B" w:rsidP="00C55991">
      <w:pPr>
        <w:tabs>
          <w:tab w:val="center" w:pos="922"/>
          <w:tab w:val="center" w:pos="1964"/>
          <w:tab w:val="center" w:pos="3582"/>
          <w:tab w:val="center" w:pos="5210"/>
          <w:tab w:val="center" w:pos="7069"/>
          <w:tab w:val="right" w:pos="9480"/>
        </w:tabs>
        <w:spacing w:after="0" w:line="259" w:lineRule="auto"/>
        <w:ind w:right="0" w:firstLine="0"/>
        <w:jc w:val="left"/>
        <w:rPr>
          <w:sz w:val="24"/>
          <w:szCs w:val="24"/>
        </w:rPr>
      </w:pPr>
      <w:r w:rsidRPr="00CF0B8B">
        <w:rPr>
          <w:sz w:val="24"/>
          <w:szCs w:val="24"/>
        </w:rPr>
        <w:tab/>
      </w:r>
      <w:r w:rsidRPr="00CF0B8B">
        <w:rPr>
          <w:noProof/>
          <w:sz w:val="24"/>
          <w:szCs w:val="24"/>
        </w:rPr>
        <w:drawing>
          <wp:inline distT="0" distB="0" distL="0" distR="0">
            <wp:extent cx="103680" cy="18290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8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ведущие</w:t>
      </w:r>
      <w:r w:rsidRPr="00CF0B8B">
        <w:rPr>
          <w:sz w:val="24"/>
          <w:szCs w:val="24"/>
        </w:rPr>
        <w:tab/>
        <w:t>предметы</w:t>
      </w:r>
      <w:r w:rsidRPr="00CF0B8B">
        <w:rPr>
          <w:sz w:val="24"/>
          <w:szCs w:val="24"/>
        </w:rPr>
        <w:tab/>
        <w:t>«Основы</w:t>
      </w:r>
      <w:r w:rsidRPr="00CF0B8B">
        <w:rPr>
          <w:sz w:val="24"/>
          <w:szCs w:val="24"/>
        </w:rPr>
        <w:tab/>
        <w:t>психологии»,</w:t>
      </w:r>
      <w:r w:rsidRPr="00CF0B8B">
        <w:rPr>
          <w:sz w:val="24"/>
          <w:szCs w:val="24"/>
        </w:rPr>
        <w:tab/>
        <w:t>«Основы</w:t>
      </w:r>
    </w:p>
    <w:p w:rsidR="00093A39" w:rsidRPr="00CF0B8B" w:rsidRDefault="00CF0B8B" w:rsidP="00C55991">
      <w:pPr>
        <w:spacing w:after="0"/>
        <w:ind w:left="96" w:right="23" w:firstLine="0"/>
        <w:rPr>
          <w:sz w:val="24"/>
          <w:szCs w:val="24"/>
        </w:rPr>
      </w:pPr>
      <w:r w:rsidRPr="00CF0B8B">
        <w:rPr>
          <w:sz w:val="24"/>
          <w:szCs w:val="24"/>
        </w:rPr>
        <w:t xml:space="preserve">профессиональной педагогики», «Основы методики профессионального обучения» должны иметь высшее педагогическое или высшее </w:t>
      </w:r>
      <w:proofErr w:type="spellStart"/>
      <w:r w:rsidRPr="00CF0B8B">
        <w:rPr>
          <w:sz w:val="24"/>
          <w:szCs w:val="24"/>
        </w:rPr>
        <w:t>психологопедагогическое</w:t>
      </w:r>
      <w:proofErr w:type="spellEnd"/>
      <w:r w:rsidRPr="00CF0B8B">
        <w:rPr>
          <w:sz w:val="24"/>
          <w:szCs w:val="24"/>
        </w:rPr>
        <w:t xml:space="preserve"> образование;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103681" cy="6097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ведущие предметы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средств», «Вождение транспортных средств» и «Проведение практических занятий по вождению» 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97582" cy="12193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ведущие предмет «Оказание первой помощи при ДТП» должны иметь высшее или среднее профессиональное образование медицинского профиля.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 xml:space="preserve">Преподаватели должны проходить повышение квалификации не реже 1 раза в </w:t>
      </w:r>
      <w:proofErr w:type="spellStart"/>
      <w:r w:rsidRPr="00CF0B8B">
        <w:rPr>
          <w:sz w:val="24"/>
          <w:szCs w:val="24"/>
        </w:rPr>
        <w:t>Згода</w:t>
      </w:r>
      <w:proofErr w:type="spellEnd"/>
      <w:r w:rsidRPr="00CF0B8B">
        <w:rPr>
          <w:sz w:val="24"/>
          <w:szCs w:val="24"/>
        </w:rPr>
        <w:t>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 xml:space="preserve">Освоение программы повышения квалификации мастеров производственного обучения вождению завершается обязательной итоговой </w:t>
      </w:r>
      <w:proofErr w:type="spellStart"/>
      <w:r w:rsidRPr="00CF0B8B">
        <w:rPr>
          <w:sz w:val="24"/>
          <w:szCs w:val="24"/>
        </w:rPr>
        <w:t>аттестациеи</w:t>
      </w:r>
      <w:proofErr w:type="spellEnd"/>
      <w:r w:rsidRPr="00CF0B8B">
        <w:rPr>
          <w:sz w:val="24"/>
          <w:szCs w:val="24"/>
        </w:rPr>
        <w:t>.</w:t>
      </w:r>
    </w:p>
    <w:p w:rsidR="00093A39" w:rsidRPr="00CF0B8B" w:rsidRDefault="00CF0B8B" w:rsidP="00C55991">
      <w:pPr>
        <w:spacing w:after="0"/>
        <w:ind w:left="96" w:right="23"/>
        <w:rPr>
          <w:sz w:val="24"/>
          <w:szCs w:val="24"/>
        </w:rPr>
      </w:pPr>
      <w:r w:rsidRPr="00CF0B8B">
        <w:rPr>
          <w:sz w:val="24"/>
          <w:szCs w:val="24"/>
        </w:rPr>
        <w:t>По предметам «Основы психологии», «Основы профессиональной педагогики», «Основы методики профессионального обучения» проводятся итоговые экзамены. На проведение каждого экзамена выделяется 1 час.</w:t>
      </w:r>
    </w:p>
    <w:p w:rsidR="00093A39" w:rsidRPr="00CF0B8B" w:rsidRDefault="00CF0B8B" w:rsidP="00C55991">
      <w:pPr>
        <w:spacing w:after="0"/>
        <w:ind w:left="96" w:right="23"/>
        <w:rPr>
          <w:sz w:val="24"/>
          <w:szCs w:val="24"/>
        </w:rPr>
      </w:pPr>
      <w:r w:rsidRPr="00CF0B8B">
        <w:rPr>
          <w:sz w:val="24"/>
          <w:szCs w:val="24"/>
        </w:rPr>
        <w:t>По предметам «Основы законодательства в сфере дорожного движения», «Основы безопасного управления транспортными средствами»,</w:t>
      </w:r>
    </w:p>
    <w:p w:rsidR="00093A39" w:rsidRPr="00CF0B8B" w:rsidRDefault="00CF0B8B" w:rsidP="00C55991">
      <w:pPr>
        <w:spacing w:after="0"/>
        <w:ind w:left="106" w:right="23" w:hanging="10"/>
        <w:rPr>
          <w:sz w:val="24"/>
          <w:szCs w:val="24"/>
        </w:rPr>
      </w:pPr>
      <w:r w:rsidRPr="00CF0B8B">
        <w:rPr>
          <w:sz w:val="24"/>
          <w:szCs w:val="24"/>
        </w:rPr>
        <w:t xml:space="preserve">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</w:t>
      </w:r>
      <w:r w:rsidRPr="00CF0B8B">
        <w:rPr>
          <w:sz w:val="24"/>
          <w:szCs w:val="24"/>
        </w:rPr>
        <w:lastRenderedPageBreak/>
        <w:t>транспортных средств» проводятся зачеты за счет времени, отведенного на изучение предмета.</w:t>
      </w:r>
    </w:p>
    <w:p w:rsidR="00093A39" w:rsidRPr="00CF0B8B" w:rsidRDefault="00CF0B8B" w:rsidP="00C55991">
      <w:pPr>
        <w:spacing w:after="0"/>
        <w:ind w:left="33" w:right="86"/>
        <w:rPr>
          <w:sz w:val="24"/>
          <w:szCs w:val="24"/>
        </w:rPr>
      </w:pPr>
      <w:r w:rsidRPr="00CF0B8B">
        <w:rPr>
          <w:sz w:val="24"/>
          <w:szCs w:val="24"/>
        </w:rPr>
        <w:t>По предметам «Вождение транспортных средств», «Проведение практических занятий по вождению» и «Оказание первой помощи при ДТП» выставляется итоговая оценка по результатам занятий.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Проведение итоговой аттестации слушателей осуществляется специально создаваемой аттестационной комиссией, которая назначается приказом руководителя образовательного учреждения.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Слушателям, успешно окончившим курс обучения, выдаются Документы, Действительные н</w:t>
      </w:r>
      <w:r>
        <w:rPr>
          <w:sz w:val="24"/>
          <w:szCs w:val="24"/>
        </w:rPr>
        <w:t>а всей территории Российской Фед</w:t>
      </w:r>
      <w:r w:rsidRPr="00CF0B8B">
        <w:rPr>
          <w:sz w:val="24"/>
          <w:szCs w:val="24"/>
        </w:rPr>
        <w:t>ерации:</w:t>
      </w:r>
    </w:p>
    <w:p w:rsidR="00093A39" w:rsidRPr="00CF0B8B" w:rsidRDefault="00CF0B8B" w:rsidP="00C55991">
      <w:pPr>
        <w:spacing w:after="0" w:line="363" w:lineRule="auto"/>
        <w:ind w:left="43" w:right="43" w:firstLine="768"/>
        <w:rPr>
          <w:sz w:val="24"/>
          <w:szCs w:val="24"/>
        </w:rPr>
      </w:pPr>
      <w:r w:rsidRPr="00CF0B8B">
        <w:rPr>
          <w:noProof/>
          <w:sz w:val="24"/>
          <w:szCs w:val="24"/>
        </w:rPr>
        <w:drawing>
          <wp:inline distT="0" distB="0" distL="0" distR="0">
            <wp:extent cx="97582" cy="12193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Свидетельство о прохождении обучения по Программе повышения квалификации мастеров производственного</w:t>
      </w:r>
      <w:r w:rsidRPr="00CF0B8B">
        <w:rPr>
          <w:sz w:val="24"/>
          <w:szCs w:val="24"/>
        </w:rPr>
        <w:tab/>
        <w:t>обучения</w:t>
      </w:r>
      <w:r w:rsidRPr="00CF0B8B">
        <w:rPr>
          <w:sz w:val="24"/>
          <w:szCs w:val="24"/>
        </w:rPr>
        <w:tab/>
        <w:t>вождению транспортных средств</w:t>
      </w:r>
      <w:r w:rsidRPr="00CF0B8B">
        <w:rPr>
          <w:sz w:val="24"/>
          <w:szCs w:val="24"/>
        </w:rPr>
        <w:tab/>
        <w:t>(форма свидетельства определяется самим образовательным учреждением, заверяется печатью), срок действия Свидетельства З года.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>Права и обязанности образовательного учреждения, осуществляющего повышение квалификации мастеров производственного обучения вождению: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 xml:space="preserve">Образовательные учреждения, осуществляющие повышение квалификации мастеров производственного обучения </w:t>
      </w:r>
      <w:proofErr w:type="gramStart"/>
      <w:r w:rsidRPr="00CF0B8B">
        <w:rPr>
          <w:sz w:val="24"/>
          <w:szCs w:val="24"/>
        </w:rPr>
        <w:t>вождению</w:t>
      </w:r>
      <w:proofErr w:type="gramEnd"/>
      <w:r w:rsidRPr="00CF0B8B">
        <w:rPr>
          <w:sz w:val="24"/>
          <w:szCs w:val="24"/>
        </w:rPr>
        <w:t xml:space="preserve"> имеют право:</w:t>
      </w:r>
    </w:p>
    <w:p w:rsidR="00093A39" w:rsidRPr="00CF0B8B" w:rsidRDefault="00CF0B8B" w:rsidP="00C55991">
      <w:pPr>
        <w:spacing w:after="0" w:line="363" w:lineRule="auto"/>
        <w:ind w:left="43" w:right="43" w:firstLine="701"/>
        <w:rPr>
          <w:sz w:val="24"/>
          <w:szCs w:val="24"/>
        </w:rPr>
      </w:pPr>
      <w:r w:rsidRPr="00CF0B8B">
        <w:rPr>
          <w:noProof/>
          <w:sz w:val="24"/>
          <w:szCs w:val="24"/>
        </w:rPr>
        <w:drawing>
          <wp:inline distT="0" distB="0" distL="0" distR="0">
            <wp:extent cx="91483" cy="12193"/>
            <wp:effectExtent l="0" t="0" r="0" b="0"/>
            <wp:docPr id="4554" name="Picture 4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" name="Picture 45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привлекать для проведения занятий ученых, специалистов на условиях совместительства или почасовой оплаты труда в порядке, установленном законодательством Российской Федерации;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6099" cy="6097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noProof/>
          <w:sz w:val="24"/>
          <w:szCs w:val="24"/>
        </w:rPr>
        <w:drawing>
          <wp:inline distT="0" distB="0" distL="0" distR="0">
            <wp:extent cx="103681" cy="18290"/>
            <wp:effectExtent l="0" t="0" r="0" b="0"/>
            <wp:docPr id="4556" name="Picture 4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" name="Picture 45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изменять последовательность изучения тем учебного предмета при условии выполнения программы учебного предмета;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103680" cy="12193"/>
            <wp:effectExtent l="0" t="0" r="0" b="0"/>
            <wp:docPr id="4557" name="Picture 4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" name="Picture 45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68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 увеличивать количество часов, отведенных на изучение учебных предметов и тем;</w:t>
      </w:r>
    </w:p>
    <w:p w:rsidR="00093A39" w:rsidRPr="00CF0B8B" w:rsidRDefault="00CF0B8B" w:rsidP="00C55991">
      <w:pPr>
        <w:spacing w:after="0"/>
        <w:ind w:left="768" w:right="23" w:firstLine="0"/>
        <w:rPr>
          <w:sz w:val="24"/>
          <w:szCs w:val="24"/>
        </w:rPr>
      </w:pPr>
      <w:r w:rsidRPr="00CF0B8B">
        <w:rPr>
          <w:sz w:val="24"/>
          <w:szCs w:val="24"/>
        </w:rPr>
        <w:t>— вводить дополнительные темы обучения.</w:t>
      </w:r>
    </w:p>
    <w:p w:rsidR="00093A39" w:rsidRPr="00CF0B8B" w:rsidRDefault="00CF0B8B" w:rsidP="00C55991">
      <w:pPr>
        <w:spacing w:after="0" w:line="265" w:lineRule="auto"/>
        <w:ind w:left="1009" w:right="0" w:hanging="10"/>
        <w:rPr>
          <w:sz w:val="24"/>
          <w:szCs w:val="24"/>
        </w:rPr>
      </w:pPr>
      <w:r w:rsidRPr="00CF0B8B">
        <w:rPr>
          <w:sz w:val="24"/>
          <w:szCs w:val="24"/>
        </w:rPr>
        <w:t>ТРЕБОВАНИЯ К РЕЗУЛЬТАТАМ ОСВОЕНИЯ ПРОГРАММЫ</w:t>
      </w:r>
    </w:p>
    <w:p w:rsidR="00093A39" w:rsidRPr="00CF0B8B" w:rsidRDefault="00CF0B8B" w:rsidP="00C55991">
      <w:pPr>
        <w:spacing w:after="0"/>
        <w:ind w:left="33" w:right="23"/>
        <w:rPr>
          <w:sz w:val="24"/>
          <w:szCs w:val="24"/>
        </w:rPr>
      </w:pPr>
      <w:r w:rsidRPr="00CF0B8B">
        <w:rPr>
          <w:sz w:val="24"/>
          <w:szCs w:val="24"/>
        </w:rPr>
        <w:t xml:space="preserve"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</w:t>
      </w:r>
      <w:r w:rsidRPr="00CF0B8B">
        <w:rPr>
          <w:noProof/>
          <w:sz w:val="24"/>
          <w:szCs w:val="24"/>
        </w:rPr>
        <w:drawing>
          <wp:inline distT="0" distB="0" distL="0" distR="0">
            <wp:extent cx="6099" cy="6097"/>
            <wp:effectExtent l="0" t="0" r="0" b="0"/>
            <wp:docPr id="5725" name="Picture 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" name="Picture 57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>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093A39" w:rsidRPr="00CF0B8B" w:rsidRDefault="00CF0B8B" w:rsidP="00C55991">
      <w:pPr>
        <w:spacing w:after="0" w:line="363" w:lineRule="auto"/>
        <w:ind w:left="43" w:right="43" w:firstLine="701"/>
        <w:rPr>
          <w:sz w:val="24"/>
          <w:szCs w:val="24"/>
        </w:rPr>
      </w:pPr>
      <w:r w:rsidRPr="00CF0B8B">
        <w:rPr>
          <w:sz w:val="24"/>
          <w:szCs w:val="24"/>
        </w:rPr>
        <w:t xml:space="preserve">В результате освоения программы слушатель должен уметь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2676"/>
            <wp:effectExtent l="0" t="0" r="0" b="0"/>
            <wp:docPr id="5726" name="Picture 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" name="Picture 57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определять цели, задачи, содержание, методы и средства обучения вождению транспортного средства;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3"/>
            <wp:effectExtent l="0" t="0" r="0" b="0"/>
            <wp:docPr id="5727" name="Picture 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" name="Picture 57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применять различные формы и методы обучения, учитывая психофизиологические особенности обучающихся различных возрастов;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116407" name="Picture 116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7" name="Picture 116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планировать проведение практических занятий по вождению;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2676"/>
            <wp:effectExtent l="0" t="0" r="0" b="0"/>
            <wp:docPr id="5730" name="Picture 5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" name="Picture 57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формировать учебные задания с учетом различных уровней подготовки обучаемых;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разрабатывать и проводить практические занятия по </w:t>
      </w:r>
      <w:r w:rsidRPr="00CF0B8B">
        <w:rPr>
          <w:sz w:val="24"/>
          <w:szCs w:val="24"/>
        </w:rPr>
        <w:lastRenderedPageBreak/>
        <w:t xml:space="preserve">техническому обслуживанию транспортных средств;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5732" name="Picture 5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" name="Picture 57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использовать в обучении вождению соответствующие передовые технологии и технические средства обучения, в том числе тренажер;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2676"/>
            <wp:effectExtent l="0" t="0" r="0" b="0"/>
            <wp:docPr id="5733" name="Picture 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" name="Picture 5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безопасно управлять транспортными средствами в различных дорожных и метеорологических условиях;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2"/>
            <wp:effectExtent l="0" t="0" r="0" b="0"/>
            <wp:docPr id="5734" name="Picture 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" name="Picture 57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прогнозировать и предотвращать создание опасных дорожно</w:t>
      </w:r>
      <w:r>
        <w:rPr>
          <w:sz w:val="24"/>
          <w:szCs w:val="24"/>
        </w:rPr>
        <w:t>-</w:t>
      </w:r>
      <w:r w:rsidRPr="00CF0B8B">
        <w:rPr>
          <w:sz w:val="24"/>
          <w:szCs w:val="24"/>
        </w:rPr>
        <w:t xml:space="preserve">транспортных ситуаций;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соблюдать Правила дорожного движения;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5736" name="Picture 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" name="Picture 57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управлять своим эмоциональным состоянием, уважать права других, конструктивно разрешать межличностные конфликты;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67062"/>
            <wp:effectExtent l="0" t="0" r="0" b="0"/>
            <wp:docPr id="116409" name="Picture 11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9" name="Picture 1164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выполнять контрольный осмотр транспортных средств перед выездом и обеспечивать технически исправное состояние в процессе работы;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2"/>
            <wp:effectExtent l="0" t="0" r="0" b="0"/>
            <wp:docPr id="5739" name="Picture 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" name="Picture 57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получать, оформлять и сдавать путевую и транспортную документацию;</w:t>
      </w:r>
    </w:p>
    <w:p w:rsidR="00093A39" w:rsidRPr="00CF0B8B" w:rsidRDefault="00CF0B8B" w:rsidP="00C55991">
      <w:pPr>
        <w:spacing w:after="0" w:line="363" w:lineRule="auto"/>
        <w:ind w:left="43" w:right="43" w:firstLine="701"/>
        <w:rPr>
          <w:sz w:val="24"/>
          <w:szCs w:val="24"/>
        </w:rPr>
      </w:pP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6778" name="Picture 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Picture 67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соблюдать режим труда и отдыха;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73159"/>
            <wp:effectExtent l="0" t="0" r="0" b="0"/>
            <wp:docPr id="116414" name="Picture 11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4" name="Picture 1164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уверенно действовать в нештатных ситуациях;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116416" name="Picture 11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6" name="Picture 1164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 xml:space="preserve"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2676"/>
            <wp:effectExtent l="0" t="0" r="0" b="0"/>
            <wp:docPr id="6783" name="Picture 6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" name="Picture 67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2676"/>
            <wp:effectExtent l="0" t="0" r="0" b="0"/>
            <wp:docPr id="6784" name="Picture 6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" name="Picture 67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своевременно обращаться к специалистам за устранением выявленных технических неисправностей;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6785" name="Picture 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" name="Picture 67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совершенствовать свои навыки управления транспортными средствами.</w:t>
      </w:r>
    </w:p>
    <w:p w:rsidR="00093A39" w:rsidRPr="00CF0B8B" w:rsidRDefault="00CF0B8B" w:rsidP="00C55991">
      <w:pPr>
        <w:spacing w:after="0" w:line="259" w:lineRule="auto"/>
        <w:ind w:left="759" w:right="23" w:firstLine="0"/>
        <w:rPr>
          <w:sz w:val="24"/>
          <w:szCs w:val="24"/>
        </w:rPr>
      </w:pPr>
      <w:r w:rsidRPr="00CF0B8B">
        <w:rPr>
          <w:sz w:val="24"/>
          <w:szCs w:val="24"/>
        </w:rPr>
        <w:t>должен знать:</w:t>
      </w:r>
    </w:p>
    <w:p w:rsidR="00093A39" w:rsidRPr="00CF0B8B" w:rsidRDefault="00CF0B8B" w:rsidP="00C55991">
      <w:pPr>
        <w:spacing w:after="0" w:line="363" w:lineRule="auto"/>
        <w:ind w:left="43" w:right="43" w:firstLine="701"/>
        <w:rPr>
          <w:sz w:val="24"/>
          <w:szCs w:val="24"/>
        </w:rPr>
      </w:pPr>
      <w:r w:rsidRPr="00CF0B8B">
        <w:rPr>
          <w:noProof/>
          <w:sz w:val="24"/>
          <w:szCs w:val="24"/>
        </w:rPr>
        <w:drawing>
          <wp:inline distT="0" distB="0" distL="0" distR="0">
            <wp:extent cx="54890" cy="42676"/>
            <wp:effectExtent l="0" t="0" r="0" b="0"/>
            <wp:docPr id="6786" name="Picture 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" name="Picture 67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сущность процессов обучения и воспитания, особенности содержания, планирования и организации педагогического процесса;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6787" name="Picture 6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" name="Picture 67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формы и методы обучения;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3"/>
            <wp:effectExtent l="0" t="0" r="0" b="0"/>
            <wp:docPr id="6788" name="Picture 6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" name="Picture 67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особенности профессионального обучения;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2676"/>
            <wp:effectExtent l="0" t="0" r="0" b="0"/>
            <wp:docPr id="6789" name="Picture 6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" name="Picture 67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методологические основы проведения групповых занятий;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60966"/>
            <wp:effectExtent l="0" t="0" r="0" b="0"/>
            <wp:docPr id="6790" name="Picture 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0" name="Picture 67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психологические основы совместимости людей;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2"/>
            <wp:effectExtent l="0" t="0" r="0" b="0"/>
            <wp:docPr id="6791" name="Picture 6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" name="Picture 67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психологические основы безопасного управления транспортным средством;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3"/>
            <wp:effectExtent l="0" t="0" r="0" b="0"/>
            <wp:docPr id="6792" name="Picture 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" name="Picture 679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психические процессы и состояния;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6793" name="Picture 6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3" name="Picture 679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психофизиологические</w:t>
      </w:r>
      <w:r w:rsidRPr="00CF0B8B">
        <w:rPr>
          <w:sz w:val="24"/>
          <w:szCs w:val="24"/>
        </w:rPr>
        <w:tab/>
        <w:t>особенности</w:t>
      </w:r>
      <w:r w:rsidRPr="00CF0B8B">
        <w:rPr>
          <w:sz w:val="24"/>
          <w:szCs w:val="24"/>
        </w:rPr>
        <w:tab/>
        <w:t xml:space="preserve">профессиональной деятельности водителя автотранспортных средств; психофизиологические особенности обучающихся различных возрастов;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54890" cy="54870"/>
            <wp:effectExtent l="0" t="0" r="0" b="0"/>
            <wp:docPr id="6794" name="Picture 6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" name="Picture 679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основные достижения, проблемы и тенденции развития отечественной и зарубежной педагогики и профессиональной автомобильной школы;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67063"/>
            <wp:effectExtent l="0" t="0" r="0" b="0"/>
            <wp:docPr id="116418" name="Picture 116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8" name="Picture 11641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093A39" w:rsidRPr="00CF0B8B" w:rsidRDefault="00CF0B8B" w:rsidP="00C55991">
      <w:pPr>
        <w:spacing w:after="0" w:line="363" w:lineRule="auto"/>
        <w:ind w:left="43" w:right="43" w:firstLine="701"/>
        <w:rPr>
          <w:sz w:val="24"/>
          <w:szCs w:val="24"/>
        </w:rPr>
      </w:pP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Правила дорожного движения, основы законодательства в сфере дорожного движения;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основы безопасного управления транспортным средством в различных условиях движения;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3"/>
            <wp:effectExtent l="0" t="0" r="0" b="0"/>
            <wp:docPr id="7963" name="Picture 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" name="Picture 796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</w:t>
      </w:r>
    </w:p>
    <w:p w:rsidR="00093A39" w:rsidRPr="00CF0B8B" w:rsidRDefault="00CF0B8B" w:rsidP="00C55991">
      <w:pPr>
        <w:spacing w:after="0" w:line="363" w:lineRule="auto"/>
        <w:ind w:left="43" w:right="43" w:firstLine="0"/>
        <w:rPr>
          <w:sz w:val="24"/>
          <w:szCs w:val="24"/>
        </w:rPr>
      </w:pPr>
      <w:r w:rsidRPr="00CF0B8B">
        <w:rPr>
          <w:sz w:val="24"/>
          <w:szCs w:val="24"/>
        </w:rPr>
        <w:t xml:space="preserve">Федерации;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2676"/>
            <wp:effectExtent l="0" t="0" r="0" b="0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общее устройство транспортного средства;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2676"/>
            <wp:effectExtent l="0" t="0" r="0" b="0"/>
            <wp:docPr id="7965" name="Picture 7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" name="Picture 796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перечень неисправностей и условий, при которых запрещается эксплуатация транспортных средств или их дальнейшее </w:t>
      </w:r>
      <w:r w:rsidRPr="00CF0B8B">
        <w:rPr>
          <w:sz w:val="24"/>
          <w:szCs w:val="24"/>
        </w:rPr>
        <w:lastRenderedPageBreak/>
        <w:t xml:space="preserve">движение;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54869"/>
            <wp:effectExtent l="0" t="0" r="0" b="0"/>
            <wp:docPr id="7966" name="Picture 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" name="Picture 796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порядок выполнения контрольного осмотра транспортного средства перед выездом и работ по его техническому обслуживанию;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2676"/>
            <wp:effectExtent l="0" t="0" r="0" b="0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приемы и последовательность действий при оказании доврачебной</w:t>
      </w:r>
      <w:r w:rsidRPr="00CF0B8B">
        <w:rPr>
          <w:sz w:val="24"/>
          <w:szCs w:val="24"/>
        </w:rPr>
        <w:tab/>
        <w:t>медицинской</w:t>
      </w:r>
      <w:r w:rsidRPr="00CF0B8B">
        <w:rPr>
          <w:sz w:val="24"/>
          <w:szCs w:val="24"/>
        </w:rPr>
        <w:tab/>
        <w:t>помощи</w:t>
      </w:r>
      <w:r w:rsidRPr="00CF0B8B">
        <w:rPr>
          <w:sz w:val="24"/>
          <w:szCs w:val="24"/>
        </w:rPr>
        <w:tab/>
        <w:t>при</w:t>
      </w:r>
      <w:r w:rsidRPr="00CF0B8B">
        <w:rPr>
          <w:sz w:val="24"/>
          <w:szCs w:val="24"/>
        </w:rPr>
        <w:tab/>
        <w:t xml:space="preserve">дорожно-транспортных происшествиях;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8791" cy="48773"/>
            <wp:effectExtent l="0" t="0" r="0" b="0"/>
            <wp:docPr id="7969" name="Picture 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" name="Picture 796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требования, предъявляемые к режиму труда и отдыха, правила и нормы охраны труда и техники безопасности;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2"/>
            <wp:effectExtent l="0" t="0" r="0" b="0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уровни риска при выборе границ безопасности и способы снижения завышенной самооценки;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2"/>
            <wp:effectExtent l="0" t="0" r="0" b="0"/>
            <wp:docPr id="7971" name="Picture 7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Picture 797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 xml:space="preserve">статистику ДТП, основные причины ДТП, количество погибших и пострадавших в них; </w:t>
      </w:r>
      <w:r w:rsidRPr="00CF0B8B">
        <w:rPr>
          <w:noProof/>
          <w:sz w:val="24"/>
          <w:szCs w:val="24"/>
        </w:rPr>
        <w:drawing>
          <wp:inline distT="0" distB="0" distL="0" distR="0">
            <wp:extent cx="42692" cy="48772"/>
            <wp:effectExtent l="0" t="0" r="0" b="0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B8B">
        <w:rPr>
          <w:sz w:val="24"/>
          <w:szCs w:val="24"/>
        </w:rPr>
        <w:tab/>
        <w:t>методику приема экзаменов и зачетов.</w:t>
      </w:r>
    </w:p>
    <w:p w:rsidR="00093A39" w:rsidRDefault="00CF0B8B" w:rsidP="00CF0B8B">
      <w:pPr>
        <w:spacing w:after="0" w:line="265" w:lineRule="auto"/>
        <w:ind w:left="798" w:right="778" w:hanging="10"/>
        <w:jc w:val="center"/>
      </w:pPr>
      <w:r>
        <w:rPr>
          <w:sz w:val="30"/>
        </w:rPr>
        <w:t>СТРУКТУРА И СОДЕРЖАНИЕ ПРОГРАММЫ</w:t>
      </w:r>
    </w:p>
    <w:p w:rsidR="00093A39" w:rsidRDefault="00CF0B8B">
      <w:pPr>
        <w:spacing w:after="218" w:line="265" w:lineRule="auto"/>
        <w:ind w:left="798" w:right="653" w:hanging="10"/>
        <w:jc w:val="center"/>
      </w:pPr>
      <w:r>
        <w:rPr>
          <w:sz w:val="30"/>
        </w:rPr>
        <w:t>УЧЕБНЫЙ ПЛАН</w:t>
      </w:r>
    </w:p>
    <w:p w:rsidR="00093A39" w:rsidRDefault="00CF0B8B">
      <w:pPr>
        <w:spacing w:line="259" w:lineRule="auto"/>
        <w:ind w:left="96" w:right="23" w:firstLine="0"/>
      </w:pPr>
      <w:r>
        <w:t>повышения квалификации мастеров производственного обучения вождению</w:t>
      </w:r>
    </w:p>
    <w:tbl>
      <w:tblPr>
        <w:tblStyle w:val="TableGrid"/>
        <w:tblW w:w="9624" w:type="dxa"/>
        <w:tblInd w:w="86" w:type="dxa"/>
        <w:tblCellMar>
          <w:top w:w="19" w:type="dxa"/>
          <w:left w:w="95" w:type="dxa"/>
          <w:right w:w="53" w:type="dxa"/>
        </w:tblCellMar>
        <w:tblLook w:val="04A0" w:firstRow="1" w:lastRow="0" w:firstColumn="1" w:lastColumn="0" w:noHBand="0" w:noVBand="1"/>
      </w:tblPr>
      <w:tblGrid>
        <w:gridCol w:w="597"/>
        <w:gridCol w:w="4697"/>
        <w:gridCol w:w="845"/>
        <w:gridCol w:w="1825"/>
        <w:gridCol w:w="1660"/>
      </w:tblGrid>
      <w:tr w:rsidR="00093A39">
        <w:trPr>
          <w:trHeight w:val="422"/>
        </w:trPr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88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45" w:right="0" w:firstLine="0"/>
              <w:jc w:val="center"/>
            </w:pPr>
            <w:r>
              <w:rPr>
                <w:sz w:val="24"/>
              </w:rPr>
              <w:t>Предметы</w:t>
            </w:r>
          </w:p>
        </w:tc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796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4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585" w:right="0" w:firstLine="0"/>
              <w:jc w:val="left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6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46" w:right="0" w:hanging="28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288"/>
        </w:trPr>
        <w:tc>
          <w:tcPr>
            <w:tcW w:w="9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48" w:firstLine="0"/>
              <w:jc w:val="center"/>
            </w:pPr>
            <w:r>
              <w:rPr>
                <w:sz w:val="26"/>
              </w:rPr>
              <w:t>Теоретический блок</w:t>
            </w:r>
          </w:p>
        </w:tc>
      </w:tr>
      <w:tr w:rsidR="00093A39">
        <w:trPr>
          <w:trHeight w:val="40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Основы психологии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A39">
        <w:trPr>
          <w:trHeight w:val="4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>Основы профессиональной педагогики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5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5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6" w:right="0" w:firstLine="58"/>
            </w:pPr>
            <w:r>
              <w:rPr>
                <w:sz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5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5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управления транспортными средствами (зачет)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9" w:right="0" w:firstLine="58"/>
            </w:pPr>
            <w:r>
              <w:rPr>
                <w:sz w:val="24"/>
              </w:rPr>
              <w:t>Конструкция, устройство и эксплуатация т транспортных средств (зачет)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4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4"/>
              </w:rPr>
              <w:t>Всего: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4" w:firstLine="0"/>
              <w:jc w:val="center"/>
            </w:pPr>
            <w:r>
              <w:rPr>
                <w:sz w:val="26"/>
              </w:rPr>
              <w:t>30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5" w:firstLine="0"/>
              <w:jc w:val="center"/>
            </w:pPr>
            <w:r>
              <w:rPr>
                <w:sz w:val="26"/>
              </w:rPr>
              <w:t>28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A39">
        <w:trPr>
          <w:trHeight w:val="313"/>
        </w:trPr>
        <w:tc>
          <w:tcPr>
            <w:tcW w:w="9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48" w:firstLine="0"/>
              <w:jc w:val="center"/>
            </w:pPr>
            <w:r>
              <w:rPr>
                <w:sz w:val="26"/>
              </w:rPr>
              <w:t>Технологический блок</w:t>
            </w:r>
          </w:p>
        </w:tc>
      </w:tr>
      <w:tr w:rsidR="00093A39">
        <w:trPr>
          <w:trHeight w:val="56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86" w:right="0" w:firstLine="77"/>
              <w:jc w:val="left"/>
            </w:pPr>
            <w:r>
              <w:rPr>
                <w:sz w:val="24"/>
              </w:rPr>
              <w:t>Основы методики профессионального обучения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2" w:firstLine="0"/>
              <w:jc w:val="center"/>
            </w:pPr>
            <w:r>
              <w:rPr>
                <w:sz w:val="22"/>
              </w:rPr>
              <w:t>7</w:t>
            </w:r>
          </w:p>
        </w:tc>
      </w:tr>
      <w:tr w:rsidR="00093A39">
        <w:trPr>
          <w:trHeight w:val="84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4" w:firstLine="0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9" w:right="35" w:firstLine="173"/>
            </w:pPr>
            <w:r>
              <w:rPr>
                <w:sz w:val="24"/>
              </w:rPr>
              <w:t>Законодательные и нормативные акты, регламентирующие подготовку водителей транспортных средств (зачет)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4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4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69" w:right="0" w:firstLine="0"/>
              <w:jc w:val="left"/>
            </w:pPr>
            <w:r>
              <w:rPr>
                <w:sz w:val="24"/>
              </w:rPr>
              <w:t>Первая помощь при ДТП *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93A39">
        <w:trPr>
          <w:trHeight w:val="4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4"/>
              </w:rPr>
              <w:t>Всего.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5" w:firstLine="0"/>
              <w:jc w:val="center"/>
            </w:pPr>
            <w:r>
              <w:rPr>
                <w:sz w:val="26"/>
              </w:rPr>
              <w:t>18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5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78"/>
        </w:trPr>
        <w:tc>
          <w:tcPr>
            <w:tcW w:w="9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right="177" w:firstLine="0"/>
              <w:jc w:val="center"/>
            </w:pPr>
            <w:r>
              <w:rPr>
                <w:sz w:val="26"/>
              </w:rPr>
              <w:t>Профессиональный</w:t>
            </w:r>
            <w:r w:rsidR="00CF0B8B">
              <w:rPr>
                <w:sz w:val="26"/>
              </w:rPr>
              <w:t xml:space="preserve"> блок</w:t>
            </w:r>
          </w:p>
        </w:tc>
      </w:tr>
      <w:tr w:rsidR="00093A39">
        <w:trPr>
          <w:trHeight w:val="4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3" w:firstLine="0"/>
              <w:jc w:val="center"/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Вождение транспортного средства***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093A39">
        <w:trPr>
          <w:trHeight w:val="40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>Проведение практических занятий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3" w:firstLine="0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2" w:firstLine="0"/>
              <w:jc w:val="center"/>
            </w:pPr>
            <w:r>
              <w:rPr>
                <w:sz w:val="26"/>
              </w:rPr>
              <w:t>9</w:t>
            </w:r>
          </w:p>
        </w:tc>
      </w:tr>
      <w:tr w:rsidR="00093A39">
        <w:trPr>
          <w:trHeight w:val="4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21" w:right="0" w:firstLine="0"/>
              <w:jc w:val="left"/>
            </w:pPr>
            <w:r>
              <w:rPr>
                <w:sz w:val="24"/>
              </w:rPr>
              <w:t>Всего: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>21</w:t>
            </w:r>
          </w:p>
        </w:tc>
      </w:tr>
      <w:tr w:rsidR="00093A39">
        <w:trPr>
          <w:trHeight w:val="41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6"/>
              </w:rPr>
              <w:t>Итого: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3" w:firstLine="0"/>
              <w:jc w:val="center"/>
            </w:pPr>
            <w:r>
              <w:rPr>
                <w:sz w:val="26"/>
              </w:rPr>
              <w:t>35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34</w:t>
            </w:r>
          </w:p>
        </w:tc>
      </w:tr>
      <w:tr w:rsidR="00093A39">
        <w:trPr>
          <w:trHeight w:val="40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46" w:right="0" w:firstLine="0"/>
              <w:jc w:val="left"/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168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8" w:line="251" w:lineRule="auto"/>
              <w:ind w:left="413" w:right="0" w:hanging="182"/>
            </w:pPr>
            <w:r>
              <w:rPr>
                <w:sz w:val="24"/>
              </w:rPr>
              <w:t>Итоговая аттестация экзамены по предметам в том числе:</w:t>
            </w:r>
          </w:p>
          <w:p w:rsidR="00093A39" w:rsidRDefault="00CF0B8B">
            <w:pPr>
              <w:spacing w:after="0" w:line="259" w:lineRule="auto"/>
              <w:ind w:left="461" w:right="0" w:firstLine="0"/>
              <w:jc w:val="left"/>
            </w:pPr>
            <w:r>
              <w:rPr>
                <w:sz w:val="24"/>
              </w:rPr>
              <w:t>«Основы психологии»</w:t>
            </w:r>
          </w:p>
          <w:p w:rsidR="00093A39" w:rsidRDefault="00CF0B8B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>«Основы профессиональной педагогики»</w:t>
            </w:r>
          </w:p>
          <w:p w:rsidR="00093A39" w:rsidRDefault="00CF0B8B">
            <w:pPr>
              <w:spacing w:after="0" w:line="259" w:lineRule="auto"/>
              <w:ind w:right="0" w:firstLine="86"/>
              <w:jc w:val="left"/>
            </w:pPr>
            <w:r>
              <w:rPr>
                <w:sz w:val="24"/>
              </w:rPr>
              <w:t>«Основы методики профессионального обучения»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3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41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32" w:right="0" w:firstLine="0"/>
              <w:jc w:val="left"/>
            </w:pPr>
            <w:r>
              <w:rPr>
                <w:sz w:val="24"/>
              </w:rPr>
              <w:t>Всего часов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3" w:firstLine="0"/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Pr="00AE789F" w:rsidRDefault="00CF0B8B">
      <w:pPr>
        <w:spacing w:after="0" w:line="259" w:lineRule="auto"/>
        <w:ind w:left="86" w:right="0" w:firstLine="0"/>
        <w:jc w:val="left"/>
        <w:rPr>
          <w:sz w:val="24"/>
        </w:rPr>
      </w:pPr>
      <w:r w:rsidRPr="00AE789F">
        <w:rPr>
          <w:noProof/>
          <w:sz w:val="24"/>
        </w:rPr>
        <w:drawing>
          <wp:inline distT="0" distB="0" distL="0" distR="0" wp14:anchorId="4C255412" wp14:editId="4F1702F7">
            <wp:extent cx="67087" cy="73159"/>
            <wp:effectExtent l="0" t="0" r="0" b="0"/>
            <wp:docPr id="11586" name="Picture 1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" name="Picture 1158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7087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AE789F" w:rsidRDefault="00CF0B8B">
      <w:pPr>
        <w:spacing w:after="250" w:line="272" w:lineRule="auto"/>
        <w:ind w:left="33" w:right="23" w:firstLine="595"/>
        <w:rPr>
          <w:sz w:val="24"/>
        </w:rPr>
      </w:pPr>
      <w:r w:rsidRPr="00AE789F">
        <w:rPr>
          <w:sz w:val="24"/>
        </w:rPr>
        <w:t>Зачеты проводятся за счет учебного времени, отводимого на изучение предмета.</w:t>
      </w:r>
    </w:p>
    <w:p w:rsidR="00093A39" w:rsidRPr="00AE789F" w:rsidRDefault="00CF0B8B" w:rsidP="00C55991">
      <w:pPr>
        <w:spacing w:after="0" w:line="273" w:lineRule="auto"/>
        <w:ind w:left="33" w:right="23" w:firstLine="10"/>
        <w:rPr>
          <w:sz w:val="24"/>
        </w:rPr>
      </w:pPr>
      <w:r w:rsidRPr="00AE789F">
        <w:rPr>
          <w:sz w:val="24"/>
        </w:rPr>
        <w:t>** По результатам проведения занятий профессионального блока выставляется итоговая оценка.</w:t>
      </w:r>
    </w:p>
    <w:p w:rsidR="00AE789F" w:rsidRPr="00AE789F" w:rsidRDefault="00CF0B8B" w:rsidP="00C55991">
      <w:pPr>
        <w:spacing w:after="0" w:line="288" w:lineRule="auto"/>
        <w:ind w:left="33" w:right="23" w:firstLine="10"/>
        <w:rPr>
          <w:sz w:val="24"/>
        </w:rPr>
      </w:pPr>
      <w:r w:rsidRPr="00AE789F">
        <w:rPr>
          <w:sz w:val="24"/>
        </w:rPr>
        <w:t>* ** Занятия по вождению транспортного средства проводятся вне сетки учебного времени.</w:t>
      </w:r>
    </w:p>
    <w:p w:rsidR="00093A39" w:rsidRDefault="00CF0B8B" w:rsidP="00C55991">
      <w:pPr>
        <w:spacing w:after="0" w:line="265" w:lineRule="auto"/>
        <w:ind w:left="798" w:right="740" w:hanging="10"/>
        <w:jc w:val="center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0" w:line="259" w:lineRule="auto"/>
        <w:ind w:left="711" w:right="653" w:hanging="10"/>
        <w:jc w:val="center"/>
      </w:pPr>
      <w:r>
        <w:rPr>
          <w:sz w:val="42"/>
        </w:rPr>
        <w:t>«основы психологии»</w:t>
      </w:r>
    </w:p>
    <w:tbl>
      <w:tblPr>
        <w:tblStyle w:val="TableGrid"/>
        <w:tblW w:w="9605" w:type="dxa"/>
        <w:tblInd w:w="5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82"/>
        <w:gridCol w:w="4899"/>
        <w:gridCol w:w="820"/>
        <w:gridCol w:w="1710"/>
        <w:gridCol w:w="1594"/>
      </w:tblGrid>
      <w:tr w:rsidR="00093A39">
        <w:trPr>
          <w:trHeight w:val="582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7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4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608" w:right="1556" w:hanging="884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441" w:right="0" w:firstLine="0"/>
              <w:jc w:val="left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46" w:right="0" w:hanging="346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88" w:right="0" w:hanging="28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1123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1" w:right="112" w:firstLine="67"/>
            </w:pPr>
            <w:r>
              <w:rPr>
                <w:sz w:val="24"/>
              </w:rPr>
              <w:t xml:space="preserve">Общие представления о психологических и психофизиологических качествах человека и их роли в подготовке водителей </w:t>
            </w:r>
            <w:r w:rsidR="00AE789F">
              <w:rPr>
                <w:sz w:val="24"/>
              </w:rPr>
              <w:t>транспортных</w:t>
            </w:r>
            <w:r>
              <w:rPr>
                <w:sz w:val="24"/>
              </w:rPr>
              <w:t xml:space="preserve"> средств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21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21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11" w:right="0" w:hanging="173"/>
            </w:pPr>
            <w:r>
              <w:rPr>
                <w:sz w:val="24"/>
              </w:rPr>
              <w:t>Базовые принципы</w:t>
            </w:r>
            <w:r w:rsidR="00AE789F">
              <w:rPr>
                <w:sz w:val="24"/>
              </w:rPr>
              <w:t xml:space="preserve"> и закономерности психологии обу</w:t>
            </w:r>
            <w:r>
              <w:rPr>
                <w:sz w:val="24"/>
              </w:rPr>
              <w:t>чения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4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з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9" w:right="121" w:firstLine="58"/>
            </w:pPr>
            <w:r>
              <w:rPr>
                <w:sz w:val="24"/>
              </w:rPr>
              <w:t xml:space="preserve">Основы эффективного педагогического общения при подготовке водителей </w:t>
            </w:r>
            <w:r w:rsidR="00AE789F">
              <w:rPr>
                <w:sz w:val="24"/>
              </w:rPr>
              <w:t>транспортных ср</w:t>
            </w:r>
            <w:r>
              <w:rPr>
                <w:sz w:val="24"/>
              </w:rPr>
              <w:t>едств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5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0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21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3" w:right="0" w:hanging="29"/>
              <w:jc w:val="left"/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эффективному педагогическом общению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4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A39">
        <w:trPr>
          <w:trHeight w:val="29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5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54" w:firstLine="0"/>
              <w:jc w:val="center"/>
            </w:pPr>
            <w:r>
              <w:rPr>
                <w:sz w:val="30"/>
              </w:rPr>
              <w:t>з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73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AE789F" w:rsidRDefault="00AE789F" w:rsidP="00AE789F">
      <w:pPr>
        <w:spacing w:after="0" w:line="265" w:lineRule="auto"/>
        <w:ind w:left="759" w:right="0" w:hanging="10"/>
        <w:jc w:val="center"/>
        <w:rPr>
          <w:sz w:val="30"/>
        </w:rPr>
      </w:pPr>
    </w:p>
    <w:p w:rsidR="00C55991" w:rsidRDefault="00C55991" w:rsidP="00AE789F">
      <w:pPr>
        <w:spacing w:after="0" w:line="265" w:lineRule="auto"/>
        <w:ind w:left="759" w:right="0" w:hanging="10"/>
        <w:jc w:val="center"/>
        <w:rPr>
          <w:sz w:val="30"/>
        </w:rPr>
      </w:pPr>
    </w:p>
    <w:p w:rsidR="00C55991" w:rsidRDefault="00C55991" w:rsidP="00AE789F">
      <w:pPr>
        <w:spacing w:after="0" w:line="265" w:lineRule="auto"/>
        <w:ind w:left="759" w:right="0" w:hanging="10"/>
        <w:jc w:val="center"/>
        <w:rPr>
          <w:sz w:val="30"/>
        </w:rPr>
      </w:pPr>
    </w:p>
    <w:p w:rsidR="00C55991" w:rsidRDefault="00C55991" w:rsidP="00AE789F">
      <w:pPr>
        <w:spacing w:after="0" w:line="265" w:lineRule="auto"/>
        <w:ind w:left="759" w:right="0" w:hanging="10"/>
        <w:jc w:val="center"/>
        <w:rPr>
          <w:sz w:val="30"/>
        </w:rPr>
      </w:pPr>
    </w:p>
    <w:p w:rsidR="00C55991" w:rsidRDefault="00C55991" w:rsidP="00AE789F">
      <w:pPr>
        <w:spacing w:after="0" w:line="265" w:lineRule="auto"/>
        <w:ind w:left="759" w:right="0" w:hanging="10"/>
        <w:jc w:val="center"/>
        <w:rPr>
          <w:sz w:val="30"/>
        </w:rPr>
      </w:pPr>
    </w:p>
    <w:p w:rsidR="00093A39" w:rsidRDefault="00CF0B8B" w:rsidP="00AE789F">
      <w:pPr>
        <w:spacing w:after="0" w:line="265" w:lineRule="auto"/>
        <w:ind w:left="759" w:right="0" w:hanging="10"/>
        <w:jc w:val="center"/>
      </w:pPr>
      <w:r>
        <w:rPr>
          <w:sz w:val="30"/>
        </w:rPr>
        <w:lastRenderedPageBreak/>
        <w:t>ПРОГРАММА ПРЕДМЕТА</w:t>
      </w:r>
    </w:p>
    <w:p w:rsidR="00093A39" w:rsidRDefault="00CF0B8B" w:rsidP="00AE789F">
      <w:pPr>
        <w:pStyle w:val="1"/>
        <w:spacing w:after="269"/>
        <w:ind w:left="759"/>
        <w:jc w:val="center"/>
      </w:pPr>
      <w:r>
        <w:t>«основы психологии»</w:t>
      </w:r>
    </w:p>
    <w:p w:rsidR="00093A39" w:rsidRPr="00AE789F" w:rsidRDefault="00CF0B8B">
      <w:pPr>
        <w:spacing w:after="58" w:line="255" w:lineRule="auto"/>
        <w:ind w:left="43" w:right="4" w:firstLine="701"/>
        <w:rPr>
          <w:sz w:val="24"/>
        </w:rPr>
      </w:pPr>
      <w:proofErr w:type="gramStart"/>
      <w:r w:rsidRPr="00AE789F">
        <w:rPr>
          <w:sz w:val="24"/>
          <w:u w:val="single" w:color="000000"/>
        </w:rPr>
        <w:t>Тема .</w:t>
      </w:r>
      <w:proofErr w:type="gramEnd"/>
      <w:r w:rsidRPr="00AE789F">
        <w:rPr>
          <w:sz w:val="24"/>
          <w:u w:val="single" w:color="000000"/>
        </w:rPr>
        <w:t xml:space="preserve">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093A39" w:rsidRPr="00AE789F" w:rsidRDefault="00CF0B8B">
      <w:pPr>
        <w:spacing w:line="292" w:lineRule="auto"/>
        <w:ind w:left="33" w:right="23"/>
        <w:rPr>
          <w:sz w:val="24"/>
        </w:rPr>
      </w:pPr>
      <w:r w:rsidRPr="00AE789F">
        <w:rPr>
          <w:sz w:val="24"/>
        </w:rPr>
        <w:t>Понятие о психических процессах (внимание, память, мышление, психомоторика, ощущение и восприятие) и их роли в управлении автотранспортным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</w:t>
      </w:r>
    </w:p>
    <w:p w:rsidR="00093A39" w:rsidRPr="00AE789F" w:rsidRDefault="00CF0B8B">
      <w:pPr>
        <w:spacing w:line="291" w:lineRule="auto"/>
        <w:ind w:left="33" w:right="23"/>
        <w:rPr>
          <w:sz w:val="24"/>
        </w:rPr>
      </w:pPr>
      <w:r w:rsidRPr="00AE789F">
        <w:rPr>
          <w:sz w:val="24"/>
        </w:rPr>
        <w:t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транспортным средством.</w:t>
      </w:r>
    </w:p>
    <w:p w:rsidR="00093A39" w:rsidRPr="00AE789F" w:rsidRDefault="00CF0B8B">
      <w:pPr>
        <w:spacing w:after="334" w:line="315" w:lineRule="auto"/>
        <w:ind w:left="43" w:right="23" w:hanging="10"/>
        <w:rPr>
          <w:sz w:val="24"/>
        </w:rPr>
      </w:pPr>
      <w:r w:rsidRPr="00AE789F">
        <w:rPr>
          <w:sz w:val="24"/>
        </w:rPr>
        <w:t>Мотивация безопасного вождения и ее формирование в процессе подготовки водителей транспортных средств.</w:t>
      </w:r>
    </w:p>
    <w:p w:rsidR="00093A39" w:rsidRPr="00AE789F" w:rsidRDefault="00CF0B8B">
      <w:pPr>
        <w:spacing w:after="2" w:line="316" w:lineRule="auto"/>
        <w:ind w:left="43" w:right="4" w:firstLine="701"/>
        <w:rPr>
          <w:sz w:val="24"/>
        </w:rPr>
      </w:pPr>
      <w:r w:rsidRPr="00AE789F">
        <w:rPr>
          <w:noProof/>
          <w:sz w:val="24"/>
        </w:rPr>
        <w:drawing>
          <wp:inline distT="0" distB="0" distL="0" distR="0" wp14:anchorId="0A94B437" wp14:editId="05D25CCE">
            <wp:extent cx="6099" cy="6097"/>
            <wp:effectExtent l="0" t="0" r="0" b="0"/>
            <wp:docPr id="16023" name="Picture 16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3" name="Picture 1602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  <w:u w:val="single" w:color="000000"/>
        </w:rPr>
        <w:t>Тема 2. Базовые принципы и закономерности психологии обучения. Общая характеристика учебной деятельности будущего водителя.</w:t>
      </w:r>
    </w:p>
    <w:p w:rsidR="00093A39" w:rsidRPr="00AE789F" w:rsidRDefault="00CF0B8B">
      <w:pPr>
        <w:spacing w:after="379" w:line="294" w:lineRule="auto"/>
        <w:ind w:left="33" w:right="23"/>
        <w:rPr>
          <w:sz w:val="24"/>
        </w:rPr>
      </w:pPr>
      <w:r w:rsidRPr="00AE789F">
        <w:rPr>
          <w:sz w:val="24"/>
        </w:rPr>
        <w:t xml:space="preserve">Обучаемость и ее характеристики. Самостоятельная работа обучающихся и основы ее организации. Усвоение знаний, ее основные </w:t>
      </w:r>
      <w:r w:rsidRPr="00AE789F">
        <w:rPr>
          <w:noProof/>
          <w:sz w:val="24"/>
        </w:rPr>
        <w:drawing>
          <wp:inline distT="0" distB="0" distL="0" distR="0" wp14:anchorId="723EEE80" wp14:editId="73509005">
            <wp:extent cx="6099" cy="6097"/>
            <wp:effectExtent l="0" t="0" r="0" b="0"/>
            <wp:docPr id="16024" name="Picture 16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" name="Picture 1602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характеристики. Понятие о навыках и закономерностях их формирования.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093A39" w:rsidRPr="00AE789F" w:rsidRDefault="00CF0B8B">
      <w:pPr>
        <w:spacing w:after="2" w:line="309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З. Основы эффективного педагогического общения при подготовке водителей транспортных средств.</w:t>
      </w:r>
      <w:r w:rsidRPr="00AE789F">
        <w:rPr>
          <w:noProof/>
          <w:sz w:val="24"/>
        </w:rPr>
        <w:drawing>
          <wp:inline distT="0" distB="0" distL="0" distR="0" wp14:anchorId="74B202D4" wp14:editId="6C237852">
            <wp:extent cx="6099" cy="6097"/>
            <wp:effectExtent l="0" t="0" r="0" b="0"/>
            <wp:docPr id="16025" name="Picture 1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" name="Picture 1602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AE789F" w:rsidRDefault="00CF0B8B">
      <w:pPr>
        <w:spacing w:line="301" w:lineRule="auto"/>
        <w:ind w:left="33" w:right="23"/>
        <w:rPr>
          <w:sz w:val="24"/>
        </w:rPr>
      </w:pPr>
      <w:r w:rsidRPr="00AE789F">
        <w:rPr>
          <w:sz w:val="24"/>
        </w:rPr>
        <w:t>Психологическая характеристика педагогической деятельности,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093A39" w:rsidRPr="00AE789F" w:rsidRDefault="00CF0B8B">
      <w:pPr>
        <w:spacing w:after="42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4. Практикум по эффективному педагогическому общению. Самоанализ педагогической деятельности и ее эффективности (на примере теоретического или практического урока).</w:t>
      </w:r>
    </w:p>
    <w:p w:rsidR="00093A39" w:rsidRPr="00AE789F" w:rsidRDefault="00CF0B8B">
      <w:pPr>
        <w:spacing w:after="356" w:line="304" w:lineRule="auto"/>
        <w:ind w:left="33" w:right="23"/>
        <w:rPr>
          <w:sz w:val="24"/>
        </w:rPr>
      </w:pPr>
      <w:r w:rsidRPr="00AE789F">
        <w:rPr>
          <w:sz w:val="24"/>
        </w:rPr>
        <w:t>Психологическая диагностика стиля педагогической деятельности. Отработка приемов эффективного педагогического общения.</w:t>
      </w:r>
    </w:p>
    <w:p w:rsidR="00093A39" w:rsidRDefault="00CF0B8B">
      <w:pPr>
        <w:spacing w:after="3" w:line="265" w:lineRule="auto"/>
        <w:ind w:left="798" w:right="749" w:hanging="10"/>
        <w:jc w:val="center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31" w:line="265" w:lineRule="auto"/>
        <w:ind w:left="798" w:right="759" w:hanging="10"/>
        <w:jc w:val="center"/>
      </w:pPr>
      <w:r>
        <w:rPr>
          <w:sz w:val="30"/>
        </w:rPr>
        <w:t>«ОСНОВЫ ПРОФЕССИОНАЛЬНОЙ ПЕДАГОГИКИ»</w:t>
      </w:r>
    </w:p>
    <w:tbl>
      <w:tblPr>
        <w:tblStyle w:val="TableGrid"/>
        <w:tblW w:w="9502" w:type="dxa"/>
        <w:tblInd w:w="137" w:type="dxa"/>
        <w:tblCellMar>
          <w:top w:w="43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93"/>
        <w:gridCol w:w="4512"/>
        <w:gridCol w:w="976"/>
        <w:gridCol w:w="1803"/>
        <w:gridCol w:w="1618"/>
      </w:tblGrid>
      <w:tr w:rsidR="00093A39" w:rsidTr="00AE789F">
        <w:trPr>
          <w:trHeight w:val="288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4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093A39" w:rsidTr="00AE78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сего</w:t>
            </w:r>
          </w:p>
        </w:tc>
        <w:tc>
          <w:tcPr>
            <w:tcW w:w="3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 w:rsidTr="00AE789F">
        <w:trPr>
          <w:trHeight w:val="5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394" w:right="0" w:hanging="394"/>
              <w:jc w:val="left"/>
            </w:pPr>
            <w:r>
              <w:rPr>
                <w:sz w:val="24"/>
              </w:rPr>
              <w:t>теоретические</w:t>
            </w:r>
            <w:r w:rsidR="00CF0B8B">
              <w:rPr>
                <w:sz w:val="24"/>
              </w:rPr>
              <w:t xml:space="preserve"> занятия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327" w:right="0" w:hanging="317"/>
              <w:jc w:val="left"/>
            </w:pPr>
            <w:r>
              <w:rPr>
                <w:sz w:val="24"/>
              </w:rPr>
              <w:t>п</w:t>
            </w:r>
            <w:r w:rsidR="00CF0B8B">
              <w:rPr>
                <w:sz w:val="24"/>
              </w:rPr>
              <w:t>рактические занятия</w:t>
            </w:r>
          </w:p>
        </w:tc>
      </w:tr>
      <w:tr w:rsidR="00093A39" w:rsidTr="00AE789F">
        <w:trPr>
          <w:trHeight w:val="57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AE789F">
            <w:pPr>
              <w:spacing w:after="0" w:line="259" w:lineRule="auto"/>
              <w:ind w:left="29" w:right="0" w:firstLine="67"/>
            </w:pPr>
            <w:r>
              <w:rPr>
                <w:sz w:val="24"/>
              </w:rPr>
              <w:t>Основные понятия педагогики. Дидактика и п</w:t>
            </w:r>
            <w:r w:rsidR="00AE789F">
              <w:rPr>
                <w:sz w:val="24"/>
              </w:rPr>
              <w:t>ринципы обу</w:t>
            </w:r>
            <w:r>
              <w:rPr>
                <w:sz w:val="24"/>
              </w:rPr>
              <w:t>чения.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9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56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88" w:right="0" w:hanging="269"/>
              <w:jc w:val="left"/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 xml:space="preserve">профессии мастера п </w:t>
            </w:r>
            <w:r w:rsidR="00AE789F">
              <w:rPr>
                <w:sz w:val="24"/>
              </w:rPr>
              <w:t>производственного обу</w:t>
            </w:r>
            <w:r>
              <w:rPr>
                <w:sz w:val="24"/>
              </w:rPr>
              <w:t>чения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28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AE789F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24"/>
              </w:rPr>
              <w:t>Формы и методы обу</w:t>
            </w:r>
            <w:r w:rsidR="00CF0B8B">
              <w:rPr>
                <w:sz w:val="24"/>
              </w:rPr>
              <w:t>чения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28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Воспитание в процессе обу</w:t>
            </w:r>
            <w:r w:rsidR="00CF0B8B">
              <w:rPr>
                <w:sz w:val="24"/>
              </w:rPr>
              <w:t>чения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84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10"/>
            </w:pPr>
            <w:r>
              <w:rPr>
                <w:sz w:val="24"/>
              </w:rPr>
              <w:t>Профессионально-педагогическая деятельность мастера производственного обучения вождению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blPrEx>
          <w:tblCellMar>
            <w:top w:w="61" w:type="dxa"/>
            <w:left w:w="119" w:type="dxa"/>
            <w:right w:w="71" w:type="dxa"/>
          </w:tblCellMar>
        </w:tblPrEx>
        <w:trPr>
          <w:trHeight w:val="1129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б.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86"/>
            </w:pPr>
            <w:r>
              <w:rPr>
                <w:sz w:val="24"/>
              </w:rPr>
              <w:t>Готовность мастера производственного обучения к профессионально</w:t>
            </w:r>
            <w:r w:rsidR="00AE789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 ее структура и содержание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blPrEx>
          <w:tblCellMar>
            <w:top w:w="61" w:type="dxa"/>
            <w:left w:w="119" w:type="dxa"/>
            <w:right w:w="71" w:type="dxa"/>
          </w:tblCellMar>
        </w:tblPrEx>
        <w:trPr>
          <w:trHeight w:val="28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75" w:right="0" w:firstLine="0"/>
              <w:jc w:val="left"/>
            </w:pPr>
            <w:r>
              <w:rPr>
                <w:sz w:val="24"/>
              </w:rPr>
              <w:t>Итого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7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 w:rsidP="00AE789F">
      <w:pPr>
        <w:spacing w:after="0" w:line="265" w:lineRule="auto"/>
        <w:ind w:left="740" w:right="0" w:hanging="10"/>
        <w:jc w:val="center"/>
      </w:pPr>
      <w:r>
        <w:rPr>
          <w:sz w:val="30"/>
        </w:rPr>
        <w:t>ПРОГРАММА ПРЕДМЕТА</w:t>
      </w:r>
    </w:p>
    <w:p w:rsidR="00093A39" w:rsidRDefault="00CF0B8B" w:rsidP="00AE789F">
      <w:pPr>
        <w:spacing w:after="372" w:line="265" w:lineRule="auto"/>
        <w:ind w:left="740" w:right="0" w:hanging="10"/>
        <w:jc w:val="center"/>
      </w:pPr>
      <w:r>
        <w:rPr>
          <w:sz w:val="30"/>
        </w:rPr>
        <w:t>«ОСНОВЫ ПРОФЕССИОНАЛЬНОЙ ПЕДАГОГИКИ»</w:t>
      </w:r>
    </w:p>
    <w:p w:rsidR="00093A39" w:rsidRPr="00AE789F" w:rsidRDefault="00CF0B8B">
      <w:pPr>
        <w:spacing w:after="33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1. Основные понятия педагогики. Дидактика и принципы обучения.</w:t>
      </w:r>
    </w:p>
    <w:p w:rsidR="00093A39" w:rsidRPr="00AE789F" w:rsidRDefault="00CF0B8B">
      <w:pPr>
        <w:spacing w:after="358" w:line="294" w:lineRule="auto"/>
        <w:ind w:left="33" w:right="86"/>
        <w:rPr>
          <w:sz w:val="24"/>
        </w:rPr>
      </w:pPr>
      <w:r w:rsidRPr="00AE789F">
        <w:rPr>
          <w:sz w:val="24"/>
        </w:rPr>
        <w:t>Педагогика как наука об обучении и воспитании. Понятие о профессиональной (производственной) педагогике. Дидактика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093A39" w:rsidRPr="00AE789F" w:rsidRDefault="00CF0B8B">
      <w:pPr>
        <w:spacing w:after="50" w:line="255" w:lineRule="auto"/>
        <w:ind w:left="740" w:right="4" w:firstLine="0"/>
        <w:rPr>
          <w:sz w:val="24"/>
        </w:rPr>
      </w:pPr>
      <w:r w:rsidRPr="00AE789F">
        <w:rPr>
          <w:sz w:val="24"/>
          <w:u w:val="single" w:color="000000"/>
        </w:rPr>
        <w:t>Тема 2. Особенности профессии мастера производственного обучения.</w:t>
      </w:r>
    </w:p>
    <w:p w:rsidR="00093A39" w:rsidRPr="00AE789F" w:rsidRDefault="00CF0B8B">
      <w:pPr>
        <w:spacing w:after="354" w:line="291" w:lineRule="auto"/>
        <w:ind w:left="33" w:right="23"/>
        <w:rPr>
          <w:sz w:val="24"/>
        </w:rPr>
      </w:pPr>
      <w:r w:rsidRPr="00AE789F">
        <w:rPr>
          <w:sz w:val="24"/>
        </w:rPr>
        <w:t>Особенность профессионально-педагогической деятельности мастера производственного обучения двойной предмет труда. Структурно педагогическая деятельность мастера производственного обучения,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</w:t>
      </w:r>
    </w:p>
    <w:p w:rsidR="00093A39" w:rsidRPr="00AE789F" w:rsidRDefault="00CF0B8B">
      <w:pPr>
        <w:spacing w:after="47" w:line="255" w:lineRule="auto"/>
        <w:ind w:left="740" w:right="4" w:firstLine="0"/>
        <w:rPr>
          <w:sz w:val="24"/>
        </w:rPr>
      </w:pPr>
      <w:r w:rsidRPr="00AE789F">
        <w:rPr>
          <w:sz w:val="24"/>
          <w:u w:val="single" w:color="000000"/>
        </w:rPr>
        <w:t>Тема З. Формы и методы обучения.</w:t>
      </w:r>
    </w:p>
    <w:p w:rsidR="00093A39" w:rsidRPr="00AE789F" w:rsidRDefault="00CF0B8B">
      <w:pPr>
        <w:spacing w:line="287" w:lineRule="auto"/>
        <w:ind w:left="33" w:right="23"/>
        <w:rPr>
          <w:sz w:val="24"/>
        </w:rPr>
      </w:pPr>
      <w:r w:rsidRPr="00AE789F">
        <w:rPr>
          <w:sz w:val="24"/>
        </w:rPr>
        <w:t xml:space="preserve"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</w:t>
      </w:r>
      <w:r w:rsidRPr="00AE789F">
        <w:rPr>
          <w:noProof/>
          <w:sz w:val="24"/>
        </w:rPr>
        <w:drawing>
          <wp:inline distT="0" distB="0" distL="0" distR="0" wp14:anchorId="52C1C7F8" wp14:editId="6F215C58">
            <wp:extent cx="6099" cy="6097"/>
            <wp:effectExtent l="0" t="0" r="0" b="0"/>
            <wp:docPr id="17687" name="Picture 17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" name="Picture 17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 xml:space="preserve">работ. Методы активного обучения (разбор конкретных ситуаций, </w:t>
      </w:r>
      <w:r w:rsidRPr="00AE789F">
        <w:rPr>
          <w:noProof/>
          <w:sz w:val="24"/>
        </w:rPr>
        <w:drawing>
          <wp:inline distT="0" distB="0" distL="0" distR="0" wp14:anchorId="6DE08158" wp14:editId="58CF0407">
            <wp:extent cx="6099" cy="6097"/>
            <wp:effectExtent l="0" t="0" r="0" b="0"/>
            <wp:docPr id="17688" name="Picture 17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" name="Picture 176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093A39" w:rsidRPr="00AE789F" w:rsidRDefault="00CF0B8B">
      <w:pPr>
        <w:spacing w:line="311" w:lineRule="auto"/>
        <w:ind w:left="33" w:right="23"/>
        <w:rPr>
          <w:sz w:val="24"/>
        </w:rPr>
      </w:pPr>
      <w:r w:rsidRPr="00AE789F">
        <w:rPr>
          <w:sz w:val="24"/>
        </w:rPr>
        <w:lastRenderedPageBreak/>
        <w:t>Содержание и цели производственного обучения. Обучение практическому вождению.</w:t>
      </w:r>
    </w:p>
    <w:p w:rsidR="00093A39" w:rsidRPr="00AE789F" w:rsidRDefault="00CF0B8B">
      <w:pPr>
        <w:spacing w:after="38" w:line="255" w:lineRule="auto"/>
        <w:ind w:left="720" w:right="4" w:firstLine="0"/>
        <w:rPr>
          <w:sz w:val="24"/>
        </w:rPr>
      </w:pPr>
      <w:r w:rsidRPr="00AE789F">
        <w:rPr>
          <w:sz w:val="24"/>
          <w:u w:val="single" w:color="000000"/>
        </w:rPr>
        <w:t>Тема 4. Воспитание в процессе обучения.</w:t>
      </w:r>
    </w:p>
    <w:p w:rsidR="00093A39" w:rsidRPr="00AE789F" w:rsidRDefault="00CF0B8B">
      <w:pPr>
        <w:spacing w:after="360" w:line="288" w:lineRule="auto"/>
        <w:ind w:left="33" w:right="96"/>
        <w:rPr>
          <w:sz w:val="24"/>
        </w:rPr>
      </w:pPr>
      <w:r w:rsidRPr="00AE789F">
        <w:rPr>
          <w:sz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093A39" w:rsidRPr="00AE789F" w:rsidRDefault="00CF0B8B">
      <w:pPr>
        <w:spacing w:after="43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5. Профессионально-педагогическая деятельность мастера производственного обучения.</w:t>
      </w:r>
    </w:p>
    <w:p w:rsidR="00093A39" w:rsidRPr="00AE789F" w:rsidRDefault="00CF0B8B">
      <w:pPr>
        <w:spacing w:line="294" w:lineRule="auto"/>
        <w:ind w:left="33" w:right="23"/>
        <w:rPr>
          <w:sz w:val="24"/>
        </w:rPr>
      </w:pPr>
      <w:r w:rsidRPr="00AE789F">
        <w:rPr>
          <w:sz w:val="24"/>
        </w:rPr>
        <w:t xml:space="preserve">Методологическая структура педагогической деятельности мастера производственного обучения. Педагогический акт как </w:t>
      </w:r>
      <w:proofErr w:type="spellStart"/>
      <w:r w:rsidRPr="00AE789F">
        <w:rPr>
          <w:sz w:val="24"/>
        </w:rPr>
        <w:t>организационноуправленческая</w:t>
      </w:r>
      <w:proofErr w:type="spellEnd"/>
      <w:r w:rsidRPr="00AE789F">
        <w:rPr>
          <w:sz w:val="24"/>
        </w:rPr>
        <w:t xml:space="preserve"> деятельность. Самосознание мастера производственного обучения. Структура способностей и педагогического мастерства.</w:t>
      </w:r>
    </w:p>
    <w:p w:rsidR="00093A39" w:rsidRPr="00AE789F" w:rsidRDefault="00CF0B8B">
      <w:pPr>
        <w:spacing w:line="300" w:lineRule="auto"/>
        <w:ind w:left="33" w:right="23"/>
        <w:rPr>
          <w:sz w:val="24"/>
        </w:rPr>
      </w:pPr>
      <w:r w:rsidRPr="00AE789F">
        <w:rPr>
          <w:sz w:val="24"/>
        </w:rPr>
        <w:t>Педагогический процесс объект деятельности мастера производственного обучения.</w:t>
      </w:r>
    </w:p>
    <w:p w:rsidR="00093A39" w:rsidRPr="00AE789F" w:rsidRDefault="00CF0B8B">
      <w:pPr>
        <w:spacing w:after="384" w:line="300" w:lineRule="auto"/>
        <w:ind w:left="33" w:right="23"/>
        <w:rPr>
          <w:sz w:val="24"/>
        </w:rPr>
      </w:pPr>
      <w:r w:rsidRPr="00AE789F">
        <w:rPr>
          <w:sz w:val="24"/>
        </w:rPr>
        <w:t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Профессиональная этика и педагогический такт.</w:t>
      </w:r>
    </w:p>
    <w:p w:rsidR="00093A39" w:rsidRPr="00AE789F" w:rsidRDefault="00CF0B8B">
      <w:pPr>
        <w:spacing w:after="70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6. Готовность мастера производственного обучения к профессионально-педагогической деятельности. ее структура и содержание.</w:t>
      </w:r>
    </w:p>
    <w:p w:rsidR="00093A39" w:rsidRDefault="00CF0B8B">
      <w:pPr>
        <w:spacing w:after="551" w:line="301" w:lineRule="auto"/>
        <w:ind w:left="33" w:right="23"/>
      </w:pPr>
      <w:r w:rsidRPr="00AE789F">
        <w:rPr>
          <w:sz w:val="24"/>
        </w:rPr>
        <w:t xml:space="preserve">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 Мотивационная готовность. Профессионально-педагогическая направленность. </w:t>
      </w:r>
      <w:proofErr w:type="spellStart"/>
      <w:r w:rsidRPr="00AE789F">
        <w:rPr>
          <w:sz w:val="24"/>
        </w:rPr>
        <w:t>Профессиональнопедагогическая</w:t>
      </w:r>
      <w:proofErr w:type="spellEnd"/>
      <w:r w:rsidRPr="00AE789F">
        <w:rPr>
          <w:sz w:val="24"/>
        </w:rPr>
        <w:t xml:space="preserve"> пригодность. Социально-личностная готовность. Профессионально-педагогическая подготовленность</w:t>
      </w:r>
      <w:r>
        <w:t>.</w:t>
      </w:r>
    </w:p>
    <w:p w:rsidR="00093A39" w:rsidRDefault="00CF0B8B">
      <w:pPr>
        <w:spacing w:after="3" w:line="265" w:lineRule="auto"/>
        <w:ind w:left="798" w:right="759" w:hanging="10"/>
        <w:jc w:val="center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3" w:line="265" w:lineRule="auto"/>
        <w:ind w:left="798" w:right="778" w:hanging="10"/>
        <w:jc w:val="center"/>
      </w:pPr>
      <w:r>
        <w:rPr>
          <w:sz w:val="30"/>
        </w:rPr>
        <w:t>«ОСНОВЫ ЗАКОНОДАТЕЛЬСТВА В СФЕРЕ ДОРОЖНОГО</w:t>
      </w:r>
    </w:p>
    <w:p w:rsidR="00093A39" w:rsidRDefault="00CF0B8B">
      <w:pPr>
        <w:spacing w:after="44" w:line="265" w:lineRule="auto"/>
        <w:ind w:left="798" w:right="768" w:hanging="10"/>
        <w:jc w:val="center"/>
      </w:pPr>
      <w:r>
        <w:rPr>
          <w:sz w:val="30"/>
        </w:rPr>
        <w:t>ДВИЖЕНИЯ»</w:t>
      </w:r>
    </w:p>
    <w:tbl>
      <w:tblPr>
        <w:tblStyle w:val="TableGrid"/>
        <w:tblW w:w="9618" w:type="dxa"/>
        <w:tblInd w:w="73" w:type="dxa"/>
        <w:tblCellMar>
          <w:left w:w="90" w:type="dxa"/>
          <w:right w:w="16" w:type="dxa"/>
        </w:tblCellMar>
        <w:tblLook w:val="04A0" w:firstRow="1" w:lastRow="0" w:firstColumn="1" w:lastColumn="0" w:noHBand="0" w:noVBand="1"/>
      </w:tblPr>
      <w:tblGrid>
        <w:gridCol w:w="595"/>
        <w:gridCol w:w="4697"/>
        <w:gridCol w:w="845"/>
        <w:gridCol w:w="1806"/>
        <w:gridCol w:w="1675"/>
      </w:tblGrid>
      <w:tr w:rsidR="00093A39">
        <w:trPr>
          <w:trHeight w:val="299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07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28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03" w:right="0" w:hanging="35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36" w:right="0" w:hanging="28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5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5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6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31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7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Положение об особенностях режим</w:t>
            </w: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76"/>
        </w:trPr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hanging="10"/>
            </w:pPr>
            <w:r>
              <w:rPr>
                <w:sz w:val="24"/>
              </w:rPr>
              <w:t>рабочего времени и времени отдыха водителей автомобилей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10"/>
            </w:pPr>
            <w:r>
              <w:rPr>
                <w:sz w:val="24"/>
              </w:rPr>
              <w:t xml:space="preserve">Организация и порядок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предрейсовых</w:t>
            </w:r>
            <w:proofErr w:type="spellEnd"/>
            <w:r>
              <w:rPr>
                <w:sz w:val="24"/>
              </w:rPr>
              <w:t xml:space="preserve"> медицинских осмотров водителей </w:t>
            </w:r>
            <w:proofErr w:type="spellStart"/>
            <w:r>
              <w:rPr>
                <w:sz w:val="24"/>
              </w:rPr>
              <w:t>транспо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средств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стандарты водителей транспортных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различных категорий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2" w:firstLine="0"/>
              <w:jc w:val="center"/>
            </w:pPr>
            <w:r>
              <w:rPr>
                <w:sz w:val="24"/>
              </w:rPr>
              <w:t>б,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0" w:right="0" w:hanging="10"/>
            </w:pPr>
            <w:r>
              <w:rPr>
                <w:sz w:val="24"/>
              </w:rPr>
              <w:t xml:space="preserve">Уголовное, гражданское и административное законодательство в области до </w:t>
            </w:r>
            <w:proofErr w:type="spellStart"/>
            <w:r>
              <w:rPr>
                <w:sz w:val="24"/>
              </w:rPr>
              <w:t>ожного</w:t>
            </w:r>
            <w:proofErr w:type="spellEnd"/>
            <w:r>
              <w:rPr>
                <w:sz w:val="24"/>
              </w:rPr>
              <w:t xml:space="preserve"> движения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Зачет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0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0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0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>
      <w:pPr>
        <w:spacing w:after="3" w:line="265" w:lineRule="auto"/>
        <w:ind w:left="798" w:right="740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558" w:line="265" w:lineRule="auto"/>
        <w:ind w:left="798" w:right="788" w:hanging="10"/>
        <w:jc w:val="center"/>
      </w:pPr>
      <w:r>
        <w:rPr>
          <w:sz w:val="30"/>
        </w:rPr>
        <w:t>«ОСНОВЫ ЗАКОНОДАТЕЛЬСТВА В СФЕРЕ ДОРОЖНОГО ДВИЖЕНИЯ»</w:t>
      </w:r>
    </w:p>
    <w:p w:rsidR="00093A39" w:rsidRPr="00AE789F" w:rsidRDefault="00CF0B8B">
      <w:pPr>
        <w:spacing w:after="53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1. Федеральный закон «О безопасности дорожного движения». Общие положения.</w:t>
      </w:r>
    </w:p>
    <w:p w:rsidR="00093A39" w:rsidRPr="00AE789F" w:rsidRDefault="00CF0B8B">
      <w:pPr>
        <w:spacing w:after="28" w:line="271" w:lineRule="auto"/>
        <w:ind w:left="33" w:right="23"/>
        <w:rPr>
          <w:sz w:val="24"/>
        </w:rPr>
      </w:pPr>
      <w:r w:rsidRPr="00AE789F">
        <w:rPr>
          <w:sz w:val="24"/>
        </w:rPr>
        <w:t>Государственная политика в области обеспечения безопасности дорожного движения.</w:t>
      </w:r>
    </w:p>
    <w:p w:rsidR="00093A39" w:rsidRPr="00AE789F" w:rsidRDefault="00CF0B8B">
      <w:pPr>
        <w:spacing w:line="277" w:lineRule="auto"/>
        <w:ind w:left="33" w:right="23"/>
        <w:rPr>
          <w:sz w:val="24"/>
        </w:rPr>
      </w:pPr>
      <w:r w:rsidRPr="00AE789F">
        <w:rPr>
          <w:sz w:val="24"/>
        </w:rPr>
        <w:t>Основные требования по обеспечению безопасности дорожного движения.</w:t>
      </w:r>
    </w:p>
    <w:p w:rsidR="00093A39" w:rsidRPr="00AE789F" w:rsidRDefault="00CF0B8B">
      <w:pPr>
        <w:spacing w:after="396" w:line="259" w:lineRule="auto"/>
        <w:ind w:left="768" w:right="23" w:firstLine="0"/>
        <w:rPr>
          <w:sz w:val="24"/>
        </w:rPr>
      </w:pPr>
      <w:r w:rsidRPr="00AE789F">
        <w:rPr>
          <w:sz w:val="24"/>
        </w:rPr>
        <w:t>Требования к подготовке водителей транспортных средств.</w:t>
      </w:r>
    </w:p>
    <w:p w:rsidR="00093A39" w:rsidRPr="00AE789F" w:rsidRDefault="00CF0B8B">
      <w:pPr>
        <w:spacing w:after="40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Правила дорожного движения и Основные положения по допуску транспортных средств к эксплуатации...</w:t>
      </w:r>
    </w:p>
    <w:p w:rsidR="00093A39" w:rsidRPr="00AE789F" w:rsidRDefault="00CF0B8B">
      <w:pPr>
        <w:spacing w:after="42" w:line="261" w:lineRule="auto"/>
        <w:ind w:left="33" w:right="23"/>
        <w:rPr>
          <w:sz w:val="24"/>
        </w:rPr>
      </w:pPr>
      <w:r w:rsidRPr="00AE789F">
        <w:rPr>
          <w:sz w:val="24"/>
        </w:rPr>
        <w:t>Общие положения. Обязанности водителей. Применение дорожных знаков и дорожной разметки.</w:t>
      </w:r>
    </w:p>
    <w:p w:rsidR="00093A39" w:rsidRPr="00AE789F" w:rsidRDefault="00CF0B8B">
      <w:pPr>
        <w:spacing w:after="4" w:line="289" w:lineRule="auto"/>
        <w:ind w:left="43" w:right="43" w:firstLine="701"/>
        <w:jc w:val="left"/>
        <w:rPr>
          <w:sz w:val="24"/>
        </w:rPr>
      </w:pPr>
      <w:r w:rsidRPr="00AE789F">
        <w:rPr>
          <w:sz w:val="24"/>
        </w:rPr>
        <w:t>Порядок движения, остановка и стоянка транспортных средств. Регулирование дорожного движения. Проезд перекрестков. Особые условия движения.</w:t>
      </w:r>
    </w:p>
    <w:p w:rsidR="00093A39" w:rsidRPr="00AE789F" w:rsidRDefault="00CF0B8B">
      <w:pPr>
        <w:spacing w:after="4" w:line="287" w:lineRule="auto"/>
        <w:ind w:left="43" w:right="43" w:firstLine="701"/>
        <w:jc w:val="left"/>
        <w:rPr>
          <w:sz w:val="24"/>
        </w:rPr>
      </w:pPr>
      <w:r w:rsidRPr="00AE789F">
        <w:rPr>
          <w:sz w:val="24"/>
        </w:rPr>
        <w:t>Методика обучения выполнению требований Правил дорожного движения при практическом обучении вождению в условиях реального дорожного движения.</w:t>
      </w:r>
    </w:p>
    <w:p w:rsidR="00093A39" w:rsidRPr="00AE789F" w:rsidRDefault="00CF0B8B">
      <w:pPr>
        <w:spacing w:after="416" w:line="269" w:lineRule="auto"/>
        <w:ind w:left="33" w:right="23"/>
        <w:rPr>
          <w:sz w:val="24"/>
        </w:rPr>
      </w:pPr>
      <w:r w:rsidRPr="00AE789F">
        <w:rPr>
          <w:sz w:val="24"/>
        </w:rPr>
        <w:t>Требования безопасности к техническому состоянию транспортных средств.</w:t>
      </w:r>
    </w:p>
    <w:p w:rsidR="00093A39" w:rsidRPr="00AE789F" w:rsidRDefault="00CF0B8B">
      <w:pPr>
        <w:spacing w:after="49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3. Положение об особенностях режима рабочего времени и времени отдыха водителей автомобилей.</w:t>
      </w:r>
    </w:p>
    <w:p w:rsidR="00093A39" w:rsidRPr="00AE789F" w:rsidRDefault="00CF0B8B">
      <w:pPr>
        <w:spacing w:after="324" w:line="309" w:lineRule="auto"/>
        <w:ind w:left="33" w:right="23"/>
        <w:rPr>
          <w:sz w:val="24"/>
        </w:rPr>
      </w:pPr>
      <w:r w:rsidRPr="00AE789F">
        <w:rPr>
          <w:sz w:val="24"/>
        </w:rPr>
        <w:t>Рабочее время. Время отдыха. Сверхурочная работа. Учет рабочего времени.</w:t>
      </w:r>
    </w:p>
    <w:p w:rsidR="00093A39" w:rsidRPr="00AE789F" w:rsidRDefault="00CF0B8B">
      <w:pPr>
        <w:spacing w:after="2" w:line="311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 xml:space="preserve">Тема 4. Организация и порядок проведения </w:t>
      </w:r>
      <w:proofErr w:type="spellStart"/>
      <w:r w:rsidRPr="00AE789F">
        <w:rPr>
          <w:sz w:val="24"/>
          <w:u w:val="single" w:color="000000"/>
        </w:rPr>
        <w:t>предрейсовых</w:t>
      </w:r>
      <w:proofErr w:type="spellEnd"/>
      <w:r w:rsidRPr="00AE789F">
        <w:rPr>
          <w:sz w:val="24"/>
          <w:u w:val="single" w:color="000000"/>
        </w:rPr>
        <w:t xml:space="preserve"> медицинских осмотров водителей транспортных средств.</w:t>
      </w:r>
    </w:p>
    <w:p w:rsidR="00093A39" w:rsidRPr="00AE789F" w:rsidRDefault="00CF0B8B">
      <w:pPr>
        <w:spacing w:after="350" w:line="305" w:lineRule="auto"/>
        <w:ind w:left="33" w:right="86"/>
        <w:rPr>
          <w:sz w:val="24"/>
        </w:rPr>
      </w:pPr>
      <w:r w:rsidRPr="00AE789F">
        <w:rPr>
          <w:sz w:val="24"/>
        </w:rPr>
        <w:t xml:space="preserve">Организация проведения </w:t>
      </w:r>
      <w:proofErr w:type="spellStart"/>
      <w:r w:rsidRPr="00AE789F">
        <w:rPr>
          <w:sz w:val="24"/>
        </w:rPr>
        <w:t>предрейсовых</w:t>
      </w:r>
      <w:proofErr w:type="spellEnd"/>
      <w:r w:rsidRPr="00AE789F">
        <w:rPr>
          <w:sz w:val="24"/>
        </w:rPr>
        <w:t xml:space="preserve"> медицинских осмотров водителей автотранспортных средств. Организация и порядок контроля трезвости водителей автотранспортных средств при проведении </w:t>
      </w:r>
      <w:r w:rsidRPr="00AE789F">
        <w:rPr>
          <w:noProof/>
          <w:sz w:val="24"/>
        </w:rPr>
        <w:drawing>
          <wp:inline distT="0" distB="0" distL="0" distR="0" wp14:anchorId="4740051A" wp14:editId="7E1082A5">
            <wp:extent cx="6099" cy="6097"/>
            <wp:effectExtent l="0" t="0" r="0" b="0"/>
            <wp:docPr id="23071" name="Picture 23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1" name="Picture 230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E789F">
        <w:rPr>
          <w:sz w:val="24"/>
        </w:rPr>
        <w:t>предрейсовых</w:t>
      </w:r>
      <w:proofErr w:type="spellEnd"/>
      <w:r w:rsidRPr="00AE789F">
        <w:rPr>
          <w:sz w:val="24"/>
        </w:rPr>
        <w:t xml:space="preserve"> медицинских осмотров.</w:t>
      </w:r>
    </w:p>
    <w:p w:rsidR="00093A39" w:rsidRPr="00AE789F" w:rsidRDefault="00CF0B8B">
      <w:pPr>
        <w:spacing w:after="2" w:line="316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lastRenderedPageBreak/>
        <w:t>Тема 5. Профессиональные стандарты водителей транспортных средств различных категорий.</w:t>
      </w:r>
    </w:p>
    <w:p w:rsidR="00093A39" w:rsidRPr="00AE789F" w:rsidRDefault="00CF0B8B">
      <w:pPr>
        <w:spacing w:after="385" w:line="299" w:lineRule="auto"/>
        <w:ind w:left="33" w:right="23"/>
        <w:rPr>
          <w:sz w:val="24"/>
        </w:rPr>
      </w:pPr>
      <w:r w:rsidRPr="00AE789F">
        <w:rPr>
          <w:sz w:val="24"/>
        </w:rPr>
        <w:t>Профессиональная характеристика водителя. Квалификационные требования к водителям транспортных средств различных категорий.</w:t>
      </w:r>
    </w:p>
    <w:p w:rsidR="00093A39" w:rsidRPr="00AE789F" w:rsidRDefault="00CF0B8B">
      <w:pPr>
        <w:spacing w:after="57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6. Уголовное, гражданское и административное законодательство в области дорожного движения.</w:t>
      </w:r>
    </w:p>
    <w:p w:rsidR="00093A39" w:rsidRPr="00AE789F" w:rsidRDefault="00CF0B8B">
      <w:pPr>
        <w:spacing w:after="56" w:line="259" w:lineRule="auto"/>
        <w:ind w:left="759" w:right="23" w:firstLine="0"/>
        <w:rPr>
          <w:sz w:val="24"/>
        </w:rPr>
      </w:pPr>
      <w:r w:rsidRPr="00AE789F">
        <w:rPr>
          <w:sz w:val="24"/>
        </w:rPr>
        <w:t>Уголовное законодательство в области дорожного движения.</w:t>
      </w:r>
    </w:p>
    <w:p w:rsidR="00093A39" w:rsidRPr="00AE789F" w:rsidRDefault="00CF0B8B">
      <w:pPr>
        <w:spacing w:after="75" w:line="259" w:lineRule="auto"/>
        <w:ind w:left="10" w:right="43" w:hanging="10"/>
        <w:jc w:val="right"/>
        <w:rPr>
          <w:sz w:val="24"/>
        </w:rPr>
      </w:pPr>
      <w:r w:rsidRPr="00AE789F">
        <w:rPr>
          <w:sz w:val="24"/>
        </w:rPr>
        <w:t>Гражданское законодательство в области дородного движения.</w:t>
      </w:r>
    </w:p>
    <w:p w:rsidR="00093A39" w:rsidRPr="00AE789F" w:rsidRDefault="00CF0B8B">
      <w:pPr>
        <w:spacing w:line="305" w:lineRule="auto"/>
        <w:ind w:left="33" w:right="23" w:firstLine="10"/>
        <w:rPr>
          <w:sz w:val="24"/>
        </w:rPr>
      </w:pPr>
      <w:r w:rsidRPr="00AE789F">
        <w:rPr>
          <w:sz w:val="24"/>
        </w:rPr>
        <w:t>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093A39" w:rsidRDefault="00CF0B8B">
      <w:pPr>
        <w:spacing w:after="541" w:line="303" w:lineRule="auto"/>
        <w:ind w:left="33" w:right="23"/>
        <w:rPr>
          <w:sz w:val="24"/>
        </w:rPr>
      </w:pPr>
      <w:r w:rsidRPr="00AE789F">
        <w:rPr>
          <w:sz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AE789F" w:rsidRPr="00AE789F" w:rsidRDefault="00AE789F">
      <w:pPr>
        <w:spacing w:after="541" w:line="303" w:lineRule="auto"/>
        <w:ind w:left="33" w:right="23"/>
        <w:rPr>
          <w:sz w:val="24"/>
        </w:rPr>
      </w:pPr>
    </w:p>
    <w:p w:rsidR="00093A39" w:rsidRDefault="00CF0B8B">
      <w:pPr>
        <w:spacing w:after="3" w:line="265" w:lineRule="auto"/>
        <w:ind w:left="798" w:right="740" w:hanging="10"/>
        <w:jc w:val="center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3" w:line="265" w:lineRule="auto"/>
        <w:ind w:left="29" w:right="0" w:hanging="10"/>
        <w:jc w:val="center"/>
      </w:pPr>
      <w:r>
        <w:rPr>
          <w:sz w:val="30"/>
        </w:rPr>
        <w:t>«ОСНОВЫ БЕЗОПАСНОГО УПРАВЛЕНИЯ ТРАНСПОРТНЫМИ</w:t>
      </w:r>
    </w:p>
    <w:p w:rsidR="00093A39" w:rsidRDefault="00CF0B8B">
      <w:pPr>
        <w:spacing w:after="251" w:line="265" w:lineRule="auto"/>
        <w:ind w:left="798" w:right="740" w:hanging="10"/>
        <w:jc w:val="center"/>
      </w:pPr>
      <w:r>
        <w:rPr>
          <w:sz w:val="30"/>
        </w:rPr>
        <w:t>СРЕДСТВАМИ»</w:t>
      </w:r>
    </w:p>
    <w:tbl>
      <w:tblPr>
        <w:tblStyle w:val="TableGrid"/>
        <w:tblW w:w="9612" w:type="dxa"/>
        <w:tblInd w:w="73" w:type="dxa"/>
        <w:tblCellMar>
          <w:top w:w="10" w:type="dxa"/>
          <w:right w:w="16" w:type="dxa"/>
        </w:tblCellMar>
        <w:tblLook w:val="04A0" w:firstRow="1" w:lastRow="0" w:firstColumn="1" w:lastColumn="0" w:noHBand="0" w:noVBand="1"/>
      </w:tblPr>
      <w:tblGrid>
        <w:gridCol w:w="10"/>
        <w:gridCol w:w="583"/>
        <w:gridCol w:w="10"/>
        <w:gridCol w:w="3470"/>
        <w:gridCol w:w="1215"/>
        <w:gridCol w:w="10"/>
        <w:gridCol w:w="833"/>
        <w:gridCol w:w="10"/>
        <w:gridCol w:w="1794"/>
        <w:gridCol w:w="10"/>
        <w:gridCol w:w="1657"/>
        <w:gridCol w:w="10"/>
      </w:tblGrid>
      <w:tr w:rsidR="00093A39">
        <w:trPr>
          <w:gridAfter w:val="1"/>
          <w:wAfter w:w="10" w:type="dxa"/>
          <w:trHeight w:val="288"/>
        </w:trPr>
        <w:tc>
          <w:tcPr>
            <w:tcW w:w="5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176" w:line="259" w:lineRule="auto"/>
              <w:ind w:left="4" w:right="0" w:firstLine="0"/>
              <w:jc w:val="center"/>
            </w:pPr>
            <w:r>
              <w:rPr>
                <w:sz w:val="12"/>
              </w:rPr>
              <w:t>лгу»</w:t>
            </w:r>
          </w:p>
          <w:p w:rsidR="00093A39" w:rsidRDefault="00CF0B8B">
            <w:pPr>
              <w:spacing w:after="0" w:line="259" w:lineRule="auto"/>
              <w:ind w:left="176" w:right="0" w:firstLine="0"/>
              <w:jc w:val="left"/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35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CF0B8B">
            <w:pPr>
              <w:spacing w:after="0" w:line="259" w:lineRule="auto"/>
              <w:ind w:right="196" w:firstLine="0"/>
              <w:jc w:val="right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07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gridAfter w:val="1"/>
          <w:wAfter w:w="10" w:type="dxa"/>
          <w:trHeight w:val="2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gridAfter w:val="1"/>
          <w:wAfter w:w="10" w:type="dxa"/>
          <w:trHeight w:val="59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513" w:right="0" w:hanging="36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36" w:right="0" w:hanging="28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gridAfter w:val="1"/>
          <w:wAfter w:w="10" w:type="dxa"/>
          <w:trHeight w:val="301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93A39" w:rsidRDefault="00CF0B8B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4"/>
              </w:rPr>
              <w:t>Водитель. Профессиональная</w:t>
            </w: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надежность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298"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водителя</w:t>
            </w:r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572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Автомобиль. Эксплуатационны</w:t>
            </w:r>
            <w:r w:rsidR="00AE789F">
              <w:rPr>
                <w:sz w:val="24"/>
              </w:rPr>
              <w:t>е</w:t>
            </w:r>
            <w:r>
              <w:rPr>
                <w:sz w:val="24"/>
              </w:rPr>
              <w:t xml:space="preserve"> показатели транспортных средств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551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Среда. Дорожные условия и безопасность движения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572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hanging="10"/>
            </w:pPr>
            <w:r>
              <w:rPr>
                <w:sz w:val="24"/>
              </w:rPr>
              <w:t>Управление. Регулирование движени</w:t>
            </w:r>
            <w:r w:rsidR="00AE789F">
              <w:rPr>
                <w:sz w:val="24"/>
              </w:rPr>
              <w:t>я транспортного ср</w:t>
            </w:r>
            <w:r>
              <w:rPr>
                <w:sz w:val="24"/>
              </w:rPr>
              <w:t>едства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1104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10"/>
              <w:jc w:val="left"/>
            </w:pPr>
            <w:r>
              <w:rPr>
                <w:sz w:val="24"/>
              </w:rPr>
              <w:t>Оценка уровня опасности воспринимаемой информации, организация наблюдения в процессе</w:t>
            </w:r>
            <w:r>
              <w:rPr>
                <w:sz w:val="24"/>
              </w:rPr>
              <w:tab/>
              <w:t>вождения</w:t>
            </w:r>
            <w:r>
              <w:rPr>
                <w:sz w:val="24"/>
              </w:rPr>
              <w:tab/>
              <w:t>транспортног</w:t>
            </w:r>
            <w:r w:rsidR="00AE789F">
              <w:rPr>
                <w:sz w:val="24"/>
              </w:rPr>
              <w:t>о</w:t>
            </w:r>
            <w:r>
              <w:rPr>
                <w:sz w:val="24"/>
              </w:rPr>
              <w:t xml:space="preserve"> средства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292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Зачет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gridBefore w:val="1"/>
          <w:wBefore w:w="10" w:type="dxa"/>
          <w:trHeight w:val="298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>
      <w:pPr>
        <w:spacing w:after="3" w:line="265" w:lineRule="auto"/>
        <w:ind w:left="798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354" w:line="265" w:lineRule="auto"/>
        <w:ind w:left="3698" w:right="0" w:hanging="2901"/>
      </w:pPr>
      <w:r>
        <w:rPr>
          <w:sz w:val="30"/>
        </w:rPr>
        <w:t>«ОСНОВЫ БЕЗОПАСНОГО УПРАВЛЕНИЯ ТРАНСПОРТНЫМИ СРЕДСТВАМИ»</w:t>
      </w:r>
    </w:p>
    <w:p w:rsidR="00093A39" w:rsidRPr="00AE789F" w:rsidRDefault="00CF0B8B">
      <w:pPr>
        <w:spacing w:after="36" w:line="255" w:lineRule="auto"/>
        <w:ind w:left="788" w:right="4" w:firstLine="0"/>
        <w:rPr>
          <w:sz w:val="24"/>
        </w:rPr>
      </w:pPr>
      <w:r w:rsidRPr="00AE789F">
        <w:rPr>
          <w:sz w:val="24"/>
          <w:u w:val="single" w:color="000000"/>
        </w:rPr>
        <w:t>Тема 1. Водитель. Профессиональная надежность водителя.</w:t>
      </w:r>
    </w:p>
    <w:p w:rsidR="00093A39" w:rsidRPr="00AE789F" w:rsidRDefault="00CF0B8B">
      <w:pPr>
        <w:spacing w:line="286" w:lineRule="auto"/>
        <w:ind w:left="33" w:right="23"/>
        <w:rPr>
          <w:sz w:val="24"/>
        </w:rPr>
      </w:pPr>
      <w:r w:rsidRPr="00AE789F">
        <w:rPr>
          <w:sz w:val="24"/>
        </w:rPr>
        <w:t>Зрение, слух и осязание —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</w:t>
      </w:r>
    </w:p>
    <w:p w:rsidR="00093A39" w:rsidRPr="00AE789F" w:rsidRDefault="00CF0B8B">
      <w:pPr>
        <w:spacing w:line="296" w:lineRule="auto"/>
        <w:ind w:left="33" w:right="23"/>
        <w:rPr>
          <w:sz w:val="24"/>
        </w:rPr>
      </w:pPr>
      <w:r w:rsidRPr="00AE789F">
        <w:rPr>
          <w:sz w:val="24"/>
        </w:rPr>
        <w:t>Причины отвлечения внимания. Свойства нервной системы и темперамент. Влияние эмоций и воли на управление транспортным средством.</w:t>
      </w:r>
    </w:p>
    <w:p w:rsidR="00093A39" w:rsidRPr="00AE789F" w:rsidRDefault="00CF0B8B">
      <w:pPr>
        <w:spacing w:after="27" w:line="284" w:lineRule="auto"/>
        <w:ind w:left="33" w:right="23"/>
        <w:rPr>
          <w:sz w:val="24"/>
        </w:rPr>
      </w:pPr>
      <w:r w:rsidRPr="00AE789F">
        <w:rPr>
          <w:sz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093A39" w:rsidRPr="00AE789F" w:rsidRDefault="00CF0B8B">
      <w:pPr>
        <w:spacing w:line="290" w:lineRule="auto"/>
        <w:ind w:left="33" w:right="23"/>
        <w:rPr>
          <w:sz w:val="24"/>
        </w:rPr>
      </w:pPr>
      <w:r w:rsidRPr="00AE789F">
        <w:rPr>
          <w:sz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093A39" w:rsidRPr="00AE789F" w:rsidRDefault="00CF0B8B">
      <w:pPr>
        <w:spacing w:after="394" w:line="290" w:lineRule="auto"/>
        <w:ind w:left="33" w:right="23"/>
        <w:rPr>
          <w:sz w:val="24"/>
        </w:rPr>
      </w:pPr>
      <w:r w:rsidRPr="00AE789F">
        <w:rPr>
          <w:sz w:val="24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вождения, Мотивация власти и ее роль в аварийности.</w:t>
      </w:r>
    </w:p>
    <w:p w:rsidR="00093A39" w:rsidRPr="00AE789F" w:rsidRDefault="00CF0B8B">
      <w:pPr>
        <w:spacing w:after="27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Автомобиль. Эксплуатационные показатели транспортных средств.</w:t>
      </w:r>
    </w:p>
    <w:p w:rsidR="00093A39" w:rsidRPr="00AE789F" w:rsidRDefault="00CF0B8B">
      <w:pPr>
        <w:spacing w:after="321" w:line="317" w:lineRule="auto"/>
        <w:ind w:left="33" w:right="106"/>
        <w:rPr>
          <w:sz w:val="24"/>
        </w:rPr>
      </w:pPr>
      <w:r w:rsidRPr="00AE789F">
        <w:rPr>
          <w:sz w:val="24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093A39" w:rsidRPr="00AE789F" w:rsidRDefault="00CF0B8B">
      <w:pPr>
        <w:spacing w:after="2" w:line="318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З. Среда. Дорожные условия и безопасность движения. Классификация дорог. Основные элементы дорог и их характеристики.</w:t>
      </w:r>
    </w:p>
    <w:p w:rsidR="00093A39" w:rsidRPr="00AE789F" w:rsidRDefault="00CF0B8B">
      <w:pPr>
        <w:spacing w:after="304"/>
        <w:ind w:left="33" w:right="23"/>
        <w:rPr>
          <w:sz w:val="24"/>
        </w:rPr>
      </w:pPr>
      <w:r w:rsidRPr="00AE789F">
        <w:rPr>
          <w:sz w:val="24"/>
        </w:rPr>
        <w:t>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093A39" w:rsidRPr="00AE789F" w:rsidRDefault="00CF0B8B">
      <w:pPr>
        <w:spacing w:line="298" w:lineRule="auto"/>
        <w:ind w:left="33" w:right="23" w:firstLine="29"/>
        <w:rPr>
          <w:sz w:val="24"/>
        </w:rPr>
      </w:pPr>
      <w:r w:rsidRPr="00AE789F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714419" wp14:editId="594E3BC3">
            <wp:simplePos x="0" y="0"/>
            <wp:positionH relativeFrom="column">
              <wp:posOffset>445217</wp:posOffset>
            </wp:positionH>
            <wp:positionV relativeFrom="paragraph">
              <wp:posOffset>180039</wp:posOffset>
            </wp:positionV>
            <wp:extent cx="6099" cy="6097"/>
            <wp:effectExtent l="0" t="0" r="0" b="0"/>
            <wp:wrapSquare wrapText="bothSides"/>
            <wp:docPr id="27013" name="Picture 2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3" name="Picture 2701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89F">
        <w:rPr>
          <w:sz w:val="24"/>
          <w:u w:val="single" w:color="000000"/>
        </w:rPr>
        <w:t xml:space="preserve">Тема 4. Управление. Регулирование движения транспортного средства. </w:t>
      </w:r>
      <w:r w:rsidRPr="00AE789F">
        <w:rPr>
          <w:sz w:val="24"/>
        </w:rPr>
        <w:t xml:space="preserve"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</w:t>
      </w:r>
      <w:r w:rsidRPr="00AE789F">
        <w:rPr>
          <w:noProof/>
          <w:sz w:val="24"/>
        </w:rPr>
        <w:drawing>
          <wp:inline distT="0" distB="0" distL="0" distR="0" wp14:anchorId="29578906" wp14:editId="1E307536">
            <wp:extent cx="6099" cy="6097"/>
            <wp:effectExtent l="0" t="0" r="0" b="0"/>
            <wp:docPr id="27014" name="Picture 2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4" name="Picture 2701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помощью рулевого колеса.</w:t>
      </w:r>
    </w:p>
    <w:p w:rsidR="00093A39" w:rsidRPr="00AE789F" w:rsidRDefault="00CF0B8B">
      <w:pPr>
        <w:spacing w:line="308" w:lineRule="auto"/>
        <w:ind w:left="33" w:right="23"/>
        <w:rPr>
          <w:sz w:val="24"/>
        </w:rPr>
      </w:pPr>
      <w:r w:rsidRPr="00AE789F">
        <w:rPr>
          <w:sz w:val="24"/>
        </w:rPr>
        <w:t xml:space="preserve">Разгон. Установившееся движение. Преодоление участков повышенного сопротивления. Движение на спуске, Замедление. Управление </w:t>
      </w:r>
      <w:r w:rsidRPr="00AE789F">
        <w:rPr>
          <w:noProof/>
          <w:sz w:val="24"/>
        </w:rPr>
        <w:drawing>
          <wp:inline distT="0" distB="0" distL="0" distR="0" wp14:anchorId="440D5DC7" wp14:editId="4FD367DE">
            <wp:extent cx="6099" cy="6097"/>
            <wp:effectExtent l="0" t="0" r="0" b="0"/>
            <wp:docPr id="27015" name="Picture 2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5" name="Picture 2701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траекторией. Объезд препятствия. Поворот. Разворот.</w:t>
      </w:r>
    </w:p>
    <w:p w:rsidR="00093A39" w:rsidRPr="00AE789F" w:rsidRDefault="00CF0B8B">
      <w:pPr>
        <w:spacing w:after="363" w:line="304" w:lineRule="auto"/>
        <w:ind w:left="33" w:right="23"/>
        <w:rPr>
          <w:sz w:val="24"/>
        </w:rPr>
      </w:pPr>
      <w:r w:rsidRPr="00AE789F">
        <w:rPr>
          <w:sz w:val="24"/>
        </w:rPr>
        <w:lastRenderedPageBreak/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093A39" w:rsidRPr="00AE789F" w:rsidRDefault="00CF0B8B">
      <w:pPr>
        <w:spacing w:after="40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5. Оценка уровня опасности воспринимаемой информации, организация наблюдения в процессе вождения транспортного средства.</w:t>
      </w:r>
    </w:p>
    <w:p w:rsidR="00093A39" w:rsidRPr="00AE789F" w:rsidRDefault="00CF0B8B">
      <w:pPr>
        <w:spacing w:line="300" w:lineRule="auto"/>
        <w:ind w:left="33" w:right="23"/>
        <w:rPr>
          <w:sz w:val="24"/>
        </w:rPr>
      </w:pPr>
      <w:r w:rsidRPr="00AE789F">
        <w:rPr>
          <w:sz w:val="24"/>
        </w:rPr>
        <w:t xml:space="preserve"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</w:t>
      </w:r>
      <w:proofErr w:type="spellStart"/>
      <w:r w:rsidRPr="00AE789F">
        <w:rPr>
          <w:sz w:val="24"/>
        </w:rPr>
        <w:t>контрольноизмерительных</w:t>
      </w:r>
      <w:proofErr w:type="spellEnd"/>
      <w:r w:rsidRPr="00AE789F">
        <w:rPr>
          <w:sz w:val="24"/>
        </w:rPr>
        <w:t xml:space="preserve"> приборов. Алгоритм осмотра прилегающих дорог при проезде перекрестков.</w:t>
      </w:r>
    </w:p>
    <w:p w:rsidR="00093A39" w:rsidRPr="00AE789F" w:rsidRDefault="00CF0B8B">
      <w:pPr>
        <w:spacing w:line="317" w:lineRule="auto"/>
        <w:ind w:left="33" w:right="23"/>
        <w:rPr>
          <w:sz w:val="24"/>
        </w:rPr>
      </w:pPr>
      <w:r w:rsidRPr="00AE789F">
        <w:rPr>
          <w:sz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093A39" w:rsidRPr="00AE789F" w:rsidRDefault="00CF0B8B">
      <w:pPr>
        <w:spacing w:after="317" w:line="312" w:lineRule="auto"/>
        <w:ind w:left="33" w:right="23"/>
        <w:rPr>
          <w:sz w:val="24"/>
        </w:rPr>
      </w:pPr>
      <w:r w:rsidRPr="00AE789F">
        <w:rPr>
          <w:sz w:val="24"/>
        </w:rPr>
        <w:t xml:space="preserve"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интервал, </w:t>
      </w:r>
      <w:r w:rsidRPr="00AE789F">
        <w:rPr>
          <w:noProof/>
          <w:sz w:val="24"/>
        </w:rPr>
        <w:drawing>
          <wp:inline distT="0" distB="0" distL="0" distR="0" wp14:anchorId="7C44A1E9" wp14:editId="700467EB">
            <wp:extent cx="6099" cy="6097"/>
            <wp:effectExtent l="0" t="0" r="0" b="0"/>
            <wp:docPr id="29105" name="Picture 2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5" name="Picture 2910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 xml:space="preserve">Формирование безопасного пространства вокруг транспортного средства в различных условиях движения (по интенсивности, скорости потока, </w:t>
      </w:r>
      <w:r w:rsidRPr="00AE789F">
        <w:rPr>
          <w:noProof/>
          <w:sz w:val="24"/>
        </w:rPr>
        <w:drawing>
          <wp:inline distT="0" distB="0" distL="0" distR="0" wp14:anchorId="7413A15F" wp14:editId="3022B538">
            <wp:extent cx="6099" cy="6097"/>
            <wp:effectExtent l="0" t="0" r="0" b="0"/>
            <wp:docPr id="29106" name="Picture 29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6" name="Picture 2910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093A39" w:rsidRDefault="00CF0B8B">
      <w:pPr>
        <w:spacing w:after="0" w:line="265" w:lineRule="auto"/>
        <w:ind w:left="2574" w:right="0" w:hanging="10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25" w:line="265" w:lineRule="auto"/>
        <w:ind w:left="1431" w:right="0" w:hanging="10"/>
      </w:pPr>
      <w:r>
        <w:rPr>
          <w:sz w:val="30"/>
        </w:rPr>
        <w:t>«КОНСТРУКЦИЯ, УСТРОЙСТВО И ЭКСПЛУАТАЦИЯ</w:t>
      </w:r>
    </w:p>
    <w:p w:rsidR="00093A39" w:rsidRDefault="00CF0B8B">
      <w:pPr>
        <w:spacing w:after="43" w:line="265" w:lineRule="auto"/>
        <w:ind w:left="798" w:right="768" w:hanging="10"/>
        <w:jc w:val="center"/>
      </w:pPr>
      <w:r>
        <w:rPr>
          <w:sz w:val="30"/>
        </w:rPr>
        <w:t>ТРАНСПОРТНЫХ СРЕДСТВ»</w:t>
      </w:r>
    </w:p>
    <w:tbl>
      <w:tblPr>
        <w:tblStyle w:val="TableGrid"/>
        <w:tblW w:w="9618" w:type="dxa"/>
        <w:tblInd w:w="73" w:type="dxa"/>
        <w:tblCellMar>
          <w:top w:w="23" w:type="dxa"/>
          <w:left w:w="109" w:type="dxa"/>
          <w:right w:w="16" w:type="dxa"/>
        </w:tblCellMar>
        <w:tblLook w:val="04A0" w:firstRow="1" w:lastRow="0" w:firstColumn="1" w:lastColumn="0" w:noHBand="0" w:noVBand="1"/>
      </w:tblPr>
      <w:tblGrid>
        <w:gridCol w:w="596"/>
        <w:gridCol w:w="4697"/>
        <w:gridCol w:w="845"/>
        <w:gridCol w:w="1809"/>
        <w:gridCol w:w="1671"/>
      </w:tblGrid>
      <w:tr w:rsidR="00093A39">
        <w:trPr>
          <w:trHeight w:val="278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4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88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57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94" w:right="0" w:hanging="36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23" w:right="0" w:hanging="29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5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Особенности устройства</w:t>
            </w:r>
            <w:r>
              <w:rPr>
                <w:sz w:val="24"/>
              </w:rPr>
              <w:tab/>
              <w:t>современных автомобилей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CF0B8B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>Двигатели совр</w:t>
            </w:r>
            <w:r w:rsidR="00CF0B8B">
              <w:rPr>
                <w:sz w:val="24"/>
              </w:rPr>
              <w:t>еменных автомобилей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8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tabs>
                <w:tab w:val="center" w:pos="1858"/>
                <w:tab w:val="right" w:pos="4572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  <w:t>пассивной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3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безопасности автомобилей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Со</w:t>
            </w:r>
            <w:r w:rsidR="00AE789F">
              <w:rPr>
                <w:sz w:val="24"/>
              </w:rPr>
              <w:t>временные</w:t>
            </w:r>
            <w:r w:rsidR="00AE789F">
              <w:rPr>
                <w:sz w:val="24"/>
              </w:rPr>
              <w:tab/>
              <w:t>горюче-смазочные матер</w:t>
            </w:r>
            <w:r>
              <w:rPr>
                <w:sz w:val="24"/>
              </w:rPr>
              <w:t>иалы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Зачет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7" w:right="0" w:firstLine="0"/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92" w:right="0" w:firstLine="0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 w:rsidP="00AE789F">
      <w:pPr>
        <w:spacing w:after="0" w:line="265" w:lineRule="auto"/>
        <w:ind w:left="807" w:right="0" w:hanging="10"/>
        <w:jc w:val="center"/>
      </w:pPr>
      <w:r>
        <w:rPr>
          <w:sz w:val="30"/>
        </w:rPr>
        <w:t>ПРОГРАММА ПРЕДМЕТА</w:t>
      </w:r>
    </w:p>
    <w:p w:rsidR="00093A39" w:rsidRDefault="00AE789F" w:rsidP="00AE789F">
      <w:pPr>
        <w:tabs>
          <w:tab w:val="center" w:pos="3650"/>
          <w:tab w:val="right" w:pos="9480"/>
        </w:tabs>
        <w:spacing w:after="56" w:line="259" w:lineRule="auto"/>
        <w:ind w:right="0" w:firstLine="0"/>
        <w:jc w:val="center"/>
      </w:pPr>
      <w:r>
        <w:rPr>
          <w:sz w:val="30"/>
        </w:rPr>
        <w:t xml:space="preserve">«КОНСТРУКЦИЯ, УСТРОЙСТВО И </w:t>
      </w:r>
      <w:r w:rsidR="00CF0B8B">
        <w:rPr>
          <w:sz w:val="30"/>
        </w:rPr>
        <w:t>ЭКСПЛУАТАЦИЯ</w:t>
      </w:r>
    </w:p>
    <w:p w:rsidR="00093A39" w:rsidRDefault="00CF0B8B" w:rsidP="00AE789F">
      <w:pPr>
        <w:spacing w:after="383" w:line="265" w:lineRule="auto"/>
        <w:ind w:left="106" w:right="0" w:hanging="10"/>
        <w:jc w:val="center"/>
      </w:pPr>
      <w:r>
        <w:rPr>
          <w:sz w:val="30"/>
        </w:rPr>
        <w:t>ТРАНСПОРТНЫХ СРЕДСТВ»</w:t>
      </w:r>
    </w:p>
    <w:p w:rsidR="00093A39" w:rsidRPr="00AE789F" w:rsidRDefault="00CF0B8B">
      <w:pPr>
        <w:spacing w:after="34" w:line="259" w:lineRule="auto"/>
        <w:ind w:left="807" w:right="23" w:firstLine="0"/>
        <w:rPr>
          <w:sz w:val="24"/>
        </w:rPr>
      </w:pPr>
      <w:r w:rsidRPr="00AE789F">
        <w:rPr>
          <w:sz w:val="24"/>
        </w:rPr>
        <w:t>Тема 1. Особенности устройства современных автомобилей.</w:t>
      </w:r>
    </w:p>
    <w:p w:rsidR="00093A39" w:rsidRPr="00AE789F" w:rsidRDefault="00CF0B8B">
      <w:pPr>
        <w:spacing w:line="295" w:lineRule="auto"/>
        <w:ind w:left="106" w:right="23"/>
        <w:rPr>
          <w:sz w:val="24"/>
        </w:rPr>
      </w:pPr>
      <w:r w:rsidRPr="00AE789F">
        <w:rPr>
          <w:sz w:val="24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(ГУР) и </w:t>
      </w:r>
      <w:proofErr w:type="spellStart"/>
      <w:r w:rsidRPr="00AE789F">
        <w:rPr>
          <w:sz w:val="24"/>
        </w:rPr>
        <w:t>электроусилителя</w:t>
      </w:r>
      <w:proofErr w:type="spellEnd"/>
      <w:r w:rsidRPr="00AE789F">
        <w:rPr>
          <w:sz w:val="24"/>
        </w:rPr>
        <w:t xml:space="preserve"> РУР).</w:t>
      </w:r>
    </w:p>
    <w:p w:rsidR="00093A39" w:rsidRPr="00AE789F" w:rsidRDefault="00CF0B8B">
      <w:pPr>
        <w:spacing w:after="2" w:line="255" w:lineRule="auto"/>
        <w:ind w:left="778" w:right="4" w:firstLine="0"/>
        <w:rPr>
          <w:sz w:val="24"/>
        </w:rPr>
      </w:pPr>
      <w:r w:rsidRPr="00AE789F">
        <w:rPr>
          <w:sz w:val="24"/>
          <w:u w:val="single" w:color="000000"/>
        </w:rPr>
        <w:t>Тема 2. Силовые установки современных автомобилей.</w:t>
      </w:r>
    </w:p>
    <w:p w:rsidR="00093A39" w:rsidRPr="00AE789F" w:rsidRDefault="00CF0B8B">
      <w:pPr>
        <w:spacing w:line="274" w:lineRule="auto"/>
        <w:ind w:left="33" w:right="23"/>
        <w:rPr>
          <w:sz w:val="24"/>
        </w:rPr>
      </w:pPr>
      <w:r w:rsidRPr="00AE789F">
        <w:rPr>
          <w:sz w:val="24"/>
        </w:rPr>
        <w:t xml:space="preserve">Гибридная силовая установка. </w:t>
      </w:r>
      <w:proofErr w:type="spellStart"/>
      <w:r w:rsidRPr="00AE789F">
        <w:rPr>
          <w:sz w:val="24"/>
        </w:rPr>
        <w:t>Турбонаддув</w:t>
      </w:r>
      <w:proofErr w:type="spellEnd"/>
      <w:r w:rsidRPr="00AE789F">
        <w:rPr>
          <w:sz w:val="24"/>
        </w:rPr>
        <w:t xml:space="preserve">. Системы впрыска топлива (основные принципы работы инжектора). Газобаллонное оборудование. Система зажигания </w:t>
      </w:r>
      <w:proofErr w:type="spellStart"/>
      <w:r w:rsidRPr="00AE789F">
        <w:rPr>
          <w:sz w:val="24"/>
        </w:rPr>
        <w:t>впрыскового</w:t>
      </w:r>
      <w:proofErr w:type="spellEnd"/>
      <w:r w:rsidRPr="00AE789F">
        <w:rPr>
          <w:sz w:val="24"/>
        </w:rPr>
        <w:t xml:space="preserve"> двигателя.</w:t>
      </w:r>
    </w:p>
    <w:p w:rsidR="00093A39" w:rsidRPr="00AE789F" w:rsidRDefault="00CF0B8B">
      <w:pPr>
        <w:spacing w:after="374" w:line="280" w:lineRule="auto"/>
        <w:ind w:left="33" w:right="23"/>
        <w:rPr>
          <w:sz w:val="24"/>
        </w:rPr>
      </w:pPr>
      <w:r w:rsidRPr="00AE789F">
        <w:rPr>
          <w:sz w:val="24"/>
          <w:u w:val="single" w:color="000000"/>
        </w:rPr>
        <w:t xml:space="preserve">Тема 3. Системы активной и </w:t>
      </w:r>
      <w:proofErr w:type="spellStart"/>
      <w:r w:rsidRPr="00AE789F">
        <w:rPr>
          <w:sz w:val="24"/>
          <w:u w:val="single" w:color="000000"/>
        </w:rPr>
        <w:t>пассивнои</w:t>
      </w:r>
      <w:proofErr w:type="spellEnd"/>
      <w:r w:rsidRPr="00AE789F">
        <w:rPr>
          <w:sz w:val="24"/>
          <w:u w:val="single" w:color="000000"/>
        </w:rPr>
        <w:t xml:space="preserve"> безопасности автомобилей. </w:t>
      </w:r>
      <w:r w:rsidRPr="00AE789F">
        <w:rPr>
          <w:sz w:val="24"/>
        </w:rPr>
        <w:t xml:space="preserve">Виды системы активной безопасности: антиблокировочная </w:t>
      </w:r>
      <w:proofErr w:type="gramStart"/>
      <w:r w:rsidRPr="00AE789F">
        <w:rPr>
          <w:sz w:val="24"/>
        </w:rPr>
        <w:t>система(</w:t>
      </w:r>
      <w:proofErr w:type="gramEnd"/>
      <w:r w:rsidRPr="00AE789F">
        <w:rPr>
          <w:sz w:val="24"/>
        </w:rPr>
        <w:t xml:space="preserve">АВУ, </w:t>
      </w:r>
      <w:proofErr w:type="spellStart"/>
      <w:r w:rsidRPr="00AE789F">
        <w:rPr>
          <w:sz w:val="24"/>
        </w:rPr>
        <w:t>антипробуксовочная</w:t>
      </w:r>
      <w:proofErr w:type="spellEnd"/>
      <w:r w:rsidRPr="00AE789F">
        <w:rPr>
          <w:sz w:val="24"/>
        </w:rPr>
        <w:t xml:space="preserve"> система (ASC), система помощи при торможении (BAS, ВА), система помощи при спуске, система распределения тормозных сил (EBD), система самовыравнивания подвески (SLC), </w:t>
      </w:r>
      <w:proofErr w:type="spellStart"/>
      <w:r w:rsidRPr="00AE789F">
        <w:rPr>
          <w:sz w:val="24"/>
        </w:rPr>
        <w:t>парктроник</w:t>
      </w:r>
      <w:proofErr w:type="spellEnd"/>
      <w:r w:rsidRPr="00AE789F">
        <w:rPr>
          <w:sz w:val="24"/>
        </w:rPr>
        <w:t xml:space="preserve"> (PDS), электронная программа динамической стабилизации (или система курсовой устойчивости ) (ESP). Их назначение и использование в движении.</w:t>
      </w:r>
    </w:p>
    <w:p w:rsidR="00093A39" w:rsidRPr="00AE789F" w:rsidRDefault="00CF0B8B">
      <w:pPr>
        <w:spacing w:after="37" w:line="255" w:lineRule="auto"/>
        <w:ind w:left="778" w:right="4" w:firstLine="0"/>
        <w:rPr>
          <w:sz w:val="24"/>
        </w:rPr>
      </w:pPr>
      <w:r w:rsidRPr="00AE789F">
        <w:rPr>
          <w:sz w:val="24"/>
          <w:u w:val="single" w:color="000000"/>
        </w:rPr>
        <w:t>Тема 4. Современные горюче-смазочные материалы.</w:t>
      </w:r>
    </w:p>
    <w:p w:rsidR="00093A39" w:rsidRPr="00AE789F" w:rsidRDefault="00CF0B8B">
      <w:pPr>
        <w:spacing w:after="379" w:line="279" w:lineRule="auto"/>
        <w:ind w:left="33" w:right="23"/>
        <w:rPr>
          <w:sz w:val="24"/>
        </w:rPr>
      </w:pPr>
      <w:r w:rsidRPr="00AE789F">
        <w:rPr>
          <w:sz w:val="24"/>
        </w:rPr>
        <w:t>Виды и классификация топлив. Моторные масла. Трансмиссионные масла. Консистентные смазки.</w:t>
      </w:r>
    </w:p>
    <w:p w:rsidR="00093A39" w:rsidRDefault="00CF0B8B">
      <w:pPr>
        <w:spacing w:after="0" w:line="265" w:lineRule="auto"/>
        <w:ind w:left="2594" w:right="0" w:hanging="10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0" w:line="265" w:lineRule="auto"/>
        <w:ind w:left="1720" w:right="0" w:hanging="10"/>
      </w:pPr>
      <w:r>
        <w:rPr>
          <w:sz w:val="30"/>
        </w:rPr>
        <w:t>«ОСНОВЫ МЕТОДИКИ ПРОФЕССИОНАЛЬНОГО</w:t>
      </w:r>
    </w:p>
    <w:p w:rsidR="00093A39" w:rsidRDefault="00CF0B8B">
      <w:pPr>
        <w:spacing w:after="260" w:line="265" w:lineRule="auto"/>
        <w:ind w:left="798" w:right="749" w:hanging="10"/>
        <w:jc w:val="center"/>
      </w:pPr>
      <w:r>
        <w:rPr>
          <w:sz w:val="30"/>
        </w:rPr>
        <w:t>ОБУЧЕНИЯ»</w:t>
      </w:r>
    </w:p>
    <w:tbl>
      <w:tblPr>
        <w:tblStyle w:val="TableGrid"/>
        <w:tblW w:w="9620" w:type="dxa"/>
        <w:tblInd w:w="58" w:type="dxa"/>
        <w:tblCellMar>
          <w:top w:w="32" w:type="dxa"/>
          <w:left w:w="86" w:type="dxa"/>
          <w:right w:w="16" w:type="dxa"/>
        </w:tblCellMar>
        <w:tblLook w:val="04A0" w:firstRow="1" w:lastRow="0" w:firstColumn="1" w:lastColumn="0" w:noHBand="0" w:noVBand="1"/>
      </w:tblPr>
      <w:tblGrid>
        <w:gridCol w:w="595"/>
        <w:gridCol w:w="4702"/>
        <w:gridCol w:w="836"/>
        <w:gridCol w:w="1806"/>
        <w:gridCol w:w="1681"/>
      </w:tblGrid>
      <w:tr w:rsidR="00093A39" w:rsidTr="00AE789F">
        <w:trPr>
          <w:trHeight w:val="30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 w:rsidTr="00AE789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 w:rsidTr="00AE789F">
        <w:trPr>
          <w:trHeight w:val="8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9" w:right="115" w:hanging="10"/>
            </w:pPr>
            <w:r>
              <w:rPr>
                <w:sz w:val="24"/>
              </w:rPr>
              <w:t>Подготовка мастера производственног</w:t>
            </w:r>
            <w:r w:rsidR="00AE789F">
              <w:rPr>
                <w:sz w:val="24"/>
              </w:rPr>
              <w:t>о</w:t>
            </w:r>
            <w:r>
              <w:rPr>
                <w:sz w:val="24"/>
              </w:rPr>
              <w:t xml:space="preserve"> обучения к прак</w:t>
            </w:r>
            <w:r w:rsidR="00AE789F">
              <w:rPr>
                <w:sz w:val="24"/>
              </w:rPr>
              <w:t>тическому занятию по вождению транспортного ср</w:t>
            </w:r>
            <w:r>
              <w:rPr>
                <w:sz w:val="24"/>
              </w:rPr>
              <w:t>едства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2" w:firstLine="0"/>
              <w:jc w:val="center"/>
            </w:pPr>
            <w:r>
              <w:rPr>
                <w:sz w:val="26"/>
              </w:rPr>
              <w:t>1</w:t>
            </w:r>
          </w:p>
        </w:tc>
      </w:tr>
      <w:tr w:rsidR="00093A39" w:rsidTr="00AE789F">
        <w:trPr>
          <w:trHeight w:val="5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 практических занятий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2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Порядок проведения пр</w:t>
            </w:r>
            <w:r w:rsidR="00AE789F">
              <w:rPr>
                <w:sz w:val="24"/>
              </w:rPr>
              <w:t xml:space="preserve">актического занятия на тренажере </w:t>
            </w:r>
            <w:r>
              <w:rPr>
                <w:sz w:val="24"/>
              </w:rPr>
              <w:t xml:space="preserve"> по обучению</w:t>
            </w:r>
            <w:r w:rsidR="00AE789F">
              <w:rPr>
                <w:sz w:val="24"/>
              </w:rPr>
              <w:t xml:space="preserve"> транспортного средства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3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8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10"/>
              <w:jc w:val="left"/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практического заняти</w:t>
            </w:r>
            <w:r w:rsidR="00AE789F">
              <w:rPr>
                <w:sz w:val="24"/>
              </w:rPr>
              <w:t>я по обучению вождению на автодр</w:t>
            </w:r>
            <w:r>
              <w:rPr>
                <w:sz w:val="24"/>
              </w:rPr>
              <w:t>оме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113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AE789F">
            <w:pPr>
              <w:spacing w:after="0" w:line="259" w:lineRule="auto"/>
              <w:ind w:right="0" w:firstLine="19"/>
              <w:jc w:val="left"/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практическог</w:t>
            </w:r>
            <w:r w:rsidR="00AE789F">
              <w:rPr>
                <w:sz w:val="24"/>
              </w:rPr>
              <w:t>о</w:t>
            </w:r>
            <w:r>
              <w:rPr>
                <w:sz w:val="24"/>
              </w:rPr>
              <w:t xml:space="preserve"> занятия по обучению</w:t>
            </w:r>
            <w:r w:rsidR="00AE789F">
              <w:rPr>
                <w:sz w:val="24"/>
              </w:rPr>
              <w:t xml:space="preserve"> вождению</w:t>
            </w:r>
            <w:r>
              <w:rPr>
                <w:sz w:val="24"/>
              </w:rPr>
              <w:t xml:space="preserve"> на учебном м</w:t>
            </w:r>
            <w:r w:rsidR="00AE789F">
              <w:rPr>
                <w:sz w:val="24"/>
              </w:rPr>
              <w:t>аршруте в условиях реального дор</w:t>
            </w:r>
            <w:r>
              <w:rPr>
                <w:sz w:val="24"/>
              </w:rPr>
              <w:t>ожного движения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84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AE789F">
            <w:pPr>
              <w:spacing w:after="0" w:line="259" w:lineRule="auto"/>
              <w:ind w:left="10" w:right="19" w:firstLine="0"/>
            </w:pPr>
            <w:r>
              <w:rPr>
                <w:sz w:val="24"/>
              </w:rPr>
              <w:t>Методика проведения занятий по техническому обслуживани</w:t>
            </w:r>
            <w:r w:rsidR="00AE789F">
              <w:rPr>
                <w:sz w:val="24"/>
              </w:rPr>
              <w:t>ю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 w:rsidTr="00AE789F">
        <w:trPr>
          <w:trHeight w:val="5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контрольного занятия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21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6"/>
              </w:rPr>
              <w:t>1</w:t>
            </w:r>
          </w:p>
        </w:tc>
      </w:tr>
      <w:tr w:rsidR="00093A39" w:rsidTr="00AE789F">
        <w:trPr>
          <w:trHeight w:val="294"/>
        </w:trPr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08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Методика пр</w:t>
            </w:r>
            <w:r w:rsidR="00CF0B8B">
              <w:rPr>
                <w:sz w:val="24"/>
              </w:rPr>
              <w:t>оведения экзамена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30"/>
              </w:rPr>
              <w:t>1</w:t>
            </w:r>
          </w:p>
        </w:tc>
      </w:tr>
      <w:tr w:rsidR="00093A39" w:rsidTr="00AE789F">
        <w:trPr>
          <w:trHeight w:val="2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0" w:firstLine="0"/>
              <w:jc w:val="center"/>
            </w:pPr>
            <w:r>
              <w:rPr>
                <w:sz w:val="32"/>
              </w:rPr>
              <w:t>з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6"/>
              </w:rPr>
              <w:t>7</w:t>
            </w:r>
          </w:p>
        </w:tc>
      </w:tr>
    </w:tbl>
    <w:p w:rsidR="00093A39" w:rsidRDefault="00CF0B8B" w:rsidP="00AE789F">
      <w:pPr>
        <w:spacing w:after="3" w:line="265" w:lineRule="auto"/>
        <w:ind w:left="798" w:right="19" w:hanging="10"/>
        <w:jc w:val="center"/>
      </w:pPr>
      <w:r>
        <w:rPr>
          <w:sz w:val="30"/>
        </w:rPr>
        <w:t>ПРОГРАММА ПРЕДМЕТА</w:t>
      </w:r>
    </w:p>
    <w:p w:rsidR="00093A39" w:rsidRDefault="00CF0B8B" w:rsidP="00AE789F">
      <w:pPr>
        <w:spacing w:after="342" w:line="265" w:lineRule="auto"/>
        <w:ind w:right="0"/>
        <w:jc w:val="left"/>
      </w:pPr>
      <w:r>
        <w:rPr>
          <w:sz w:val="30"/>
        </w:rPr>
        <w:t>«ОС</w:t>
      </w:r>
      <w:r w:rsidR="00AE789F">
        <w:rPr>
          <w:sz w:val="30"/>
        </w:rPr>
        <w:t xml:space="preserve">НОВЫ МЕТОДИКИ ПРОФЕССИОНАЛЬНОГО </w:t>
      </w:r>
      <w:r>
        <w:rPr>
          <w:sz w:val="30"/>
        </w:rPr>
        <w:t>ОБУЧЕНИЯ»</w:t>
      </w:r>
    </w:p>
    <w:p w:rsidR="00093A39" w:rsidRPr="00AE789F" w:rsidRDefault="00CF0B8B">
      <w:pPr>
        <w:spacing w:after="2" w:line="255" w:lineRule="auto"/>
        <w:ind w:left="768" w:right="4" w:firstLine="0"/>
        <w:rPr>
          <w:sz w:val="24"/>
        </w:rPr>
      </w:pPr>
      <w:r w:rsidRPr="00AE789F">
        <w:rPr>
          <w:sz w:val="24"/>
          <w:u w:val="single" w:color="000000"/>
        </w:rPr>
        <w:t xml:space="preserve">Тема </w:t>
      </w:r>
      <w:proofErr w:type="gramStart"/>
      <w:r w:rsidRPr="00AE789F">
        <w:rPr>
          <w:sz w:val="24"/>
          <w:u w:val="single" w:color="000000"/>
        </w:rPr>
        <w:t>1 .Подготовка</w:t>
      </w:r>
      <w:proofErr w:type="gramEnd"/>
      <w:r w:rsidRPr="00AE789F">
        <w:rPr>
          <w:sz w:val="24"/>
          <w:u w:val="single" w:color="000000"/>
        </w:rPr>
        <w:t xml:space="preserve"> преподавателя к занятиям.</w:t>
      </w:r>
    </w:p>
    <w:p w:rsidR="00093A39" w:rsidRPr="00AE789F" w:rsidRDefault="00CF0B8B">
      <w:pPr>
        <w:spacing w:after="25" w:line="273" w:lineRule="auto"/>
        <w:ind w:left="33" w:right="23"/>
        <w:rPr>
          <w:sz w:val="24"/>
        </w:rPr>
      </w:pPr>
      <w:r w:rsidRPr="00AE789F">
        <w:rPr>
          <w:sz w:val="24"/>
        </w:rPr>
        <w:t>Права и обязанности мастера производственного обучения вождению (инструктора) транспортных средств.</w:t>
      </w:r>
    </w:p>
    <w:p w:rsidR="00093A39" w:rsidRPr="00AE789F" w:rsidRDefault="00CF0B8B">
      <w:pPr>
        <w:spacing w:line="284" w:lineRule="auto"/>
        <w:ind w:left="33" w:right="23"/>
        <w:rPr>
          <w:sz w:val="24"/>
        </w:rPr>
      </w:pPr>
      <w:r w:rsidRPr="00AE789F">
        <w:rPr>
          <w:sz w:val="24"/>
        </w:rPr>
        <w:t>Требования нормативной документации к организации учебно</w:t>
      </w:r>
      <w:r w:rsidR="00AE789F">
        <w:rPr>
          <w:sz w:val="24"/>
        </w:rPr>
        <w:t>-</w:t>
      </w:r>
      <w:r w:rsidRPr="00AE789F">
        <w:rPr>
          <w:sz w:val="24"/>
        </w:rPr>
        <w:t>материальной базы для обучения вождению. Оснащение и оборудование площадок для учебной езды (автодромов). Оснащение и оборудование учебного транспортного средства.</w:t>
      </w:r>
    </w:p>
    <w:p w:rsidR="00093A39" w:rsidRPr="00AE789F" w:rsidRDefault="00CF0B8B">
      <w:pPr>
        <w:spacing w:line="287" w:lineRule="auto"/>
        <w:ind w:left="33" w:right="23"/>
        <w:rPr>
          <w:sz w:val="24"/>
        </w:rPr>
      </w:pPr>
      <w:r w:rsidRPr="00AE789F">
        <w:rPr>
          <w:sz w:val="24"/>
        </w:rPr>
        <w:t>Учебная документация мастера производственного обучения вождению (инструктора). Перечень учебных заданий.</w:t>
      </w:r>
    </w:p>
    <w:p w:rsidR="00093A39" w:rsidRPr="00AE789F" w:rsidRDefault="00CF0B8B">
      <w:pPr>
        <w:spacing w:after="401" w:line="259" w:lineRule="auto"/>
        <w:ind w:left="768" w:right="23" w:firstLine="0"/>
        <w:rPr>
          <w:sz w:val="24"/>
        </w:rPr>
      </w:pPr>
      <w:r w:rsidRPr="00AE789F">
        <w:rPr>
          <w:sz w:val="24"/>
        </w:rPr>
        <w:t>Составление плана-конспекта занятия.</w:t>
      </w:r>
    </w:p>
    <w:p w:rsidR="00093A39" w:rsidRPr="00AE789F" w:rsidRDefault="00CF0B8B">
      <w:pPr>
        <w:spacing w:after="2" w:line="255" w:lineRule="auto"/>
        <w:ind w:left="759" w:right="4" w:firstLine="0"/>
        <w:rPr>
          <w:sz w:val="24"/>
        </w:rPr>
      </w:pPr>
      <w:r w:rsidRPr="00AE789F">
        <w:rPr>
          <w:sz w:val="24"/>
          <w:u w:val="single" w:color="000000"/>
        </w:rPr>
        <w:t>Тема 2. Методика проведения практических занятий.</w:t>
      </w:r>
    </w:p>
    <w:p w:rsidR="00093A39" w:rsidRPr="00AE789F" w:rsidRDefault="00CF0B8B">
      <w:pPr>
        <w:spacing w:line="287" w:lineRule="auto"/>
        <w:ind w:left="33" w:right="23"/>
        <w:rPr>
          <w:sz w:val="24"/>
        </w:rPr>
      </w:pPr>
      <w:r w:rsidRPr="00AE789F">
        <w:rPr>
          <w:sz w:val="24"/>
        </w:rPr>
        <w:t>Организация выполнения упражнений. Предупреждение и объяснение ошибок. Объяснение и показ приемов. Индивидуально-психологический подход к учащимся при объяснении и показе приемов.</w:t>
      </w:r>
    </w:p>
    <w:p w:rsidR="00093A39" w:rsidRPr="00AE789F" w:rsidRDefault="00CF0B8B">
      <w:pPr>
        <w:spacing w:line="272" w:lineRule="auto"/>
        <w:ind w:left="33" w:right="23"/>
        <w:rPr>
          <w:sz w:val="24"/>
        </w:rPr>
      </w:pPr>
      <w:r w:rsidRPr="00AE789F">
        <w:rPr>
          <w:sz w:val="24"/>
        </w:rPr>
        <w:t>Особенности методики обучения управлению транспортным средством категорий «В», «ВЕ».</w:t>
      </w:r>
    </w:p>
    <w:p w:rsidR="00093A39" w:rsidRPr="00AE789F" w:rsidRDefault="00CF0B8B">
      <w:pPr>
        <w:spacing w:after="394" w:line="278" w:lineRule="auto"/>
        <w:ind w:left="33" w:right="23"/>
        <w:rPr>
          <w:sz w:val="24"/>
        </w:rPr>
      </w:pPr>
      <w:r w:rsidRPr="00AE789F">
        <w:rPr>
          <w:sz w:val="24"/>
        </w:rPr>
        <w:t>Основы методики обучению проведения контрольных проверок навыков управления транспортным средством.</w:t>
      </w:r>
    </w:p>
    <w:p w:rsidR="00093A39" w:rsidRPr="00AE789F" w:rsidRDefault="00CF0B8B">
      <w:pPr>
        <w:spacing w:after="35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З. Порядок проведения практического занятия на тренажере по обучению вождению автотранспортного средства.</w:t>
      </w:r>
    </w:p>
    <w:p w:rsidR="00093A39" w:rsidRPr="00AE789F" w:rsidRDefault="00CF0B8B">
      <w:pPr>
        <w:spacing w:after="370" w:line="290" w:lineRule="auto"/>
        <w:ind w:left="33" w:right="23"/>
        <w:rPr>
          <w:sz w:val="24"/>
        </w:rPr>
      </w:pPr>
      <w:r w:rsidRPr="00AE789F">
        <w:rPr>
          <w:sz w:val="24"/>
        </w:rPr>
        <w:t>Задача тренажерного обучения. Комплекс упражнений тренажерного обучения. Посадка. Ознакомление с органами управления и контрольно</w:t>
      </w:r>
      <w:r w:rsidR="00AE789F">
        <w:rPr>
          <w:sz w:val="24"/>
        </w:rPr>
        <w:t>-</w:t>
      </w:r>
      <w:r w:rsidRPr="00AE789F">
        <w:rPr>
          <w:sz w:val="24"/>
        </w:rPr>
        <w:t>измерительными приборами автомобиля. Техника руления. Пуск двигателя, начало движения, остановка. Переключение передач.</w:t>
      </w:r>
    </w:p>
    <w:p w:rsidR="00093A39" w:rsidRPr="00AE789F" w:rsidRDefault="00CF0B8B">
      <w:pPr>
        <w:spacing w:after="2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lastRenderedPageBreak/>
        <w:t>Тема 4. Порядок проведения практического занятия по обучению вождению на автодроме.</w:t>
      </w:r>
    </w:p>
    <w:p w:rsidR="00093A39" w:rsidRPr="00AE789F" w:rsidRDefault="00CF0B8B">
      <w:pPr>
        <w:spacing w:after="351" w:line="295" w:lineRule="auto"/>
        <w:ind w:left="33" w:right="23"/>
        <w:rPr>
          <w:sz w:val="24"/>
        </w:rPr>
      </w:pPr>
      <w:r w:rsidRPr="00AE789F">
        <w:rPr>
          <w:sz w:val="24"/>
        </w:rPr>
        <w:t>Вводный инструктаж и инструктаж по технике безопасности. Постановка задачи. Указание мер безопасности. Подготовка транспортного средства к движению. Показ выполнения приемов вождения, практическая отработка упражнения (при необходимости по элементам). Тренировка в выг1ОјшеНИИ упражнения в целом. Проверка выполнения контрольного задания. Разбор занятия.</w:t>
      </w:r>
    </w:p>
    <w:p w:rsidR="00093A39" w:rsidRPr="00AE789F" w:rsidRDefault="00CF0B8B">
      <w:pPr>
        <w:spacing w:after="2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5. Порядок проведения практического занятия по обучению вождению на учебном маршруте в условиях реального дорожного движения.</w:t>
      </w:r>
    </w:p>
    <w:p w:rsidR="00093A39" w:rsidRPr="00AE789F" w:rsidRDefault="00CF0B8B">
      <w:pPr>
        <w:spacing w:after="369" w:line="285" w:lineRule="auto"/>
        <w:ind w:left="33" w:right="86"/>
        <w:rPr>
          <w:sz w:val="24"/>
        </w:rPr>
      </w:pPr>
      <w:r w:rsidRPr="00AE789F">
        <w:rPr>
          <w:sz w:val="24"/>
        </w:rPr>
        <w:t>Вводный инструктаж и инструктаж по технике безопасности. Постановка задачи. Указание мер безопасности. Подготовка транспортного средства к движению. Обучение оценки уровня опасности воспринимаемой информации. Организация наблюдения в процессе вождения транспортного средства. Оценка тормозного и остановочного пути. Формирование безопасного пространства вокруг транспортного средства. Методика обучения вождению с комментариями.</w:t>
      </w:r>
    </w:p>
    <w:p w:rsidR="00093A39" w:rsidRPr="00AE789F" w:rsidRDefault="00CF0B8B">
      <w:pPr>
        <w:spacing w:after="397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6. Методика проведения занятий по техническому обслуживанию техническому обслуживанию.</w:t>
      </w:r>
    </w:p>
    <w:p w:rsidR="00093A39" w:rsidRPr="00AE789F" w:rsidRDefault="00CF0B8B">
      <w:pPr>
        <w:spacing w:after="356" w:line="298" w:lineRule="auto"/>
        <w:ind w:left="33" w:right="23"/>
        <w:rPr>
          <w:sz w:val="24"/>
        </w:rPr>
      </w:pPr>
      <w:r w:rsidRPr="00AE789F">
        <w:rPr>
          <w:sz w:val="24"/>
        </w:rPr>
        <w:t>Цель занятий. Организация выполнения работ по техническому обслуживанию. Особенности обучения операциям по устранению характерных неисправностей.</w:t>
      </w:r>
    </w:p>
    <w:p w:rsidR="00093A39" w:rsidRPr="00AE789F" w:rsidRDefault="00CF0B8B">
      <w:pPr>
        <w:spacing w:after="31" w:line="255" w:lineRule="auto"/>
        <w:ind w:left="740" w:right="4" w:firstLine="0"/>
        <w:rPr>
          <w:sz w:val="24"/>
        </w:rPr>
      </w:pPr>
      <w:r w:rsidRPr="00AE789F">
        <w:rPr>
          <w:sz w:val="24"/>
          <w:u w:val="single" w:color="000000"/>
        </w:rPr>
        <w:t>Тема 7. Методика проведения контрольного занятия.</w:t>
      </w:r>
    </w:p>
    <w:p w:rsidR="00093A39" w:rsidRPr="00AE789F" w:rsidRDefault="00CF0B8B">
      <w:pPr>
        <w:spacing w:after="370" w:line="292" w:lineRule="auto"/>
        <w:ind w:left="33" w:right="23"/>
        <w:rPr>
          <w:sz w:val="24"/>
        </w:rPr>
      </w:pPr>
      <w:r w:rsidRPr="00AE789F">
        <w:rPr>
          <w:sz w:val="24"/>
        </w:rPr>
        <w:t>Упражнения, применяемые для проведения контрольного занятия. Порядок выполнения контрольных упражнений.</w:t>
      </w:r>
    </w:p>
    <w:p w:rsidR="00093A39" w:rsidRPr="00AE789F" w:rsidRDefault="00CF0B8B">
      <w:pPr>
        <w:spacing w:after="48" w:line="255" w:lineRule="auto"/>
        <w:ind w:left="749" w:right="4" w:firstLine="0"/>
        <w:rPr>
          <w:sz w:val="24"/>
        </w:rPr>
      </w:pPr>
      <w:r w:rsidRPr="00AE789F">
        <w:rPr>
          <w:sz w:val="24"/>
          <w:u w:val="single" w:color="000000"/>
        </w:rPr>
        <w:t>Тема 8. Методика проведения экзамена.</w:t>
      </w:r>
    </w:p>
    <w:p w:rsidR="00093A39" w:rsidRPr="00AE789F" w:rsidRDefault="00CF0B8B">
      <w:pPr>
        <w:spacing w:after="363" w:line="295" w:lineRule="auto"/>
        <w:ind w:left="33" w:right="23"/>
        <w:rPr>
          <w:sz w:val="24"/>
        </w:rPr>
      </w:pPr>
      <w:r w:rsidRPr="00AE789F">
        <w:rPr>
          <w:sz w:val="24"/>
        </w:rPr>
        <w:t>Упражнения, применяемые для проведения первого этапа экзамена на автодроме. Требования к сдаче экзамена на контрольном маршруте в условиях реального дорожного движения.</w:t>
      </w:r>
    </w:p>
    <w:p w:rsidR="00093A39" w:rsidRDefault="00CF0B8B">
      <w:pPr>
        <w:spacing w:after="15" w:line="265" w:lineRule="auto"/>
        <w:ind w:left="2574" w:right="0" w:hanging="10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19" w:line="265" w:lineRule="auto"/>
        <w:ind w:left="1618" w:right="0" w:hanging="10"/>
      </w:pPr>
      <w:r>
        <w:rPr>
          <w:sz w:val="30"/>
        </w:rPr>
        <w:t>«ЗАКОНОДАТЕЛЬНЫЕ И НОРМАТИВНЫЕ АКТЫ,</w:t>
      </w:r>
    </w:p>
    <w:p w:rsidR="00093A39" w:rsidRDefault="00CF0B8B">
      <w:pPr>
        <w:spacing w:after="3" w:line="265" w:lineRule="auto"/>
        <w:ind w:left="798" w:right="797" w:hanging="10"/>
        <w:jc w:val="center"/>
      </w:pPr>
      <w:r>
        <w:rPr>
          <w:sz w:val="30"/>
        </w:rPr>
        <w:t>РЕГЛАМЕНТИРУЮЩИЕ ПОДГОТОВКУ ВОДИТЕЛЕЙ</w:t>
      </w:r>
    </w:p>
    <w:p w:rsidR="00093A39" w:rsidRDefault="00CF0B8B">
      <w:pPr>
        <w:spacing w:after="235" w:line="265" w:lineRule="auto"/>
        <w:ind w:left="798" w:right="778" w:hanging="10"/>
        <w:jc w:val="center"/>
      </w:pPr>
      <w:r>
        <w:rPr>
          <w:sz w:val="30"/>
        </w:rPr>
        <w:t>ТРАНСПОРТНЫХ СРЕДСТВ»</w:t>
      </w:r>
    </w:p>
    <w:tbl>
      <w:tblPr>
        <w:tblStyle w:val="TableGrid"/>
        <w:tblW w:w="9620" w:type="dxa"/>
        <w:tblInd w:w="58" w:type="dxa"/>
        <w:tblCellMar>
          <w:top w:w="63" w:type="dxa"/>
          <w:left w:w="128" w:type="dxa"/>
          <w:right w:w="37" w:type="dxa"/>
        </w:tblCellMar>
        <w:tblLook w:val="04A0" w:firstRow="1" w:lastRow="0" w:firstColumn="1" w:lastColumn="0" w:noHBand="0" w:noVBand="1"/>
      </w:tblPr>
      <w:tblGrid>
        <w:gridCol w:w="20"/>
        <w:gridCol w:w="575"/>
        <w:gridCol w:w="19"/>
        <w:gridCol w:w="4664"/>
        <w:gridCol w:w="19"/>
        <w:gridCol w:w="825"/>
        <w:gridCol w:w="19"/>
        <w:gridCol w:w="1786"/>
        <w:gridCol w:w="19"/>
        <w:gridCol w:w="1651"/>
        <w:gridCol w:w="23"/>
      </w:tblGrid>
      <w:tr w:rsidR="00093A39">
        <w:trPr>
          <w:gridAfter w:val="1"/>
          <w:wAfter w:w="23" w:type="dxa"/>
          <w:trHeight w:val="298"/>
        </w:trPr>
        <w:tc>
          <w:tcPr>
            <w:tcW w:w="5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4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6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69" w:right="0" w:firstLine="0"/>
              <w:jc w:val="left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gridAfter w:val="1"/>
          <w:wAfter w:w="23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41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gridAfter w:val="1"/>
          <w:wAfter w:w="23" w:type="dxa"/>
          <w:trHeight w:val="59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74" w:right="0" w:hanging="35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17" w:right="0" w:hanging="29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282"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Федеральный закон РФ «Об обр</w:t>
            </w:r>
            <w:r w:rsidR="00CF0B8B">
              <w:rPr>
                <w:sz w:val="24"/>
              </w:rPr>
              <w:t>азовании»</w:t>
            </w:r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578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AE789F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Програм</w:t>
            </w:r>
            <w:r w:rsidR="00AE789F">
              <w:rPr>
                <w:sz w:val="24"/>
              </w:rPr>
              <w:t xml:space="preserve">мы подготовки водителей транспортных </w:t>
            </w:r>
            <w:r>
              <w:rPr>
                <w:sz w:val="24"/>
              </w:rPr>
              <w:t>средств катего</w:t>
            </w:r>
            <w:r w:rsidR="00AE789F">
              <w:rPr>
                <w:sz w:val="24"/>
              </w:rPr>
              <w:t xml:space="preserve">рии </w:t>
            </w:r>
            <w:r>
              <w:rPr>
                <w:sz w:val="24"/>
              </w:rPr>
              <w:t>«В»,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301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«ВЕ»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1114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24"/>
              </w:rPr>
              <w:t>З.</w:t>
            </w:r>
          </w:p>
        </w:tc>
        <w:tc>
          <w:tcPr>
            <w:tcW w:w="4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hanging="10"/>
            </w:pPr>
            <w:r>
              <w:rPr>
                <w:sz w:val="24"/>
              </w:rPr>
              <w:t>Правила сдачи квалификационных экзаменов и выдачи водительских удостоверений. Методика прием квалификационных экзаменов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284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 w:rsidP="00AE789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Зачет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blPrEx>
          <w:tblCellMar>
            <w:top w:w="28" w:type="dxa"/>
            <w:left w:w="96" w:type="dxa"/>
            <w:right w:w="16" w:type="dxa"/>
          </w:tblCellMar>
        </w:tblPrEx>
        <w:trPr>
          <w:gridBefore w:val="1"/>
          <w:wBefore w:w="19" w:type="dxa"/>
          <w:trHeight w:val="292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>
      <w:pPr>
        <w:spacing w:after="110" w:line="265" w:lineRule="auto"/>
        <w:ind w:left="798" w:right="19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115" w:line="265" w:lineRule="auto"/>
        <w:ind w:left="1618" w:right="0" w:hanging="10"/>
      </w:pPr>
      <w:r>
        <w:rPr>
          <w:sz w:val="30"/>
        </w:rPr>
        <w:t>«ЗАКОНОДАТЕЛЬНЫЕ И НОРМАТИВНЫЕ АКТЫ,</w:t>
      </w:r>
    </w:p>
    <w:p w:rsidR="00093A39" w:rsidRDefault="00CF0B8B">
      <w:pPr>
        <w:spacing w:after="3" w:line="265" w:lineRule="auto"/>
        <w:ind w:left="798" w:right="740" w:hanging="10"/>
        <w:jc w:val="center"/>
      </w:pPr>
      <w:r>
        <w:rPr>
          <w:sz w:val="30"/>
        </w:rPr>
        <w:t xml:space="preserve">РЕГЛАМЕНТИРУЮЩИЕ </w:t>
      </w:r>
      <w:r w:rsidR="00AE789F">
        <w:rPr>
          <w:sz w:val="30"/>
        </w:rPr>
        <w:t>ПОДГОТОКУ</w:t>
      </w:r>
      <w:r>
        <w:rPr>
          <w:sz w:val="30"/>
        </w:rPr>
        <w:t xml:space="preserve"> ВОДИТЕЛЕЙ</w:t>
      </w:r>
    </w:p>
    <w:p w:rsidR="00093A39" w:rsidRDefault="00CF0B8B">
      <w:pPr>
        <w:spacing w:after="582" w:line="265" w:lineRule="auto"/>
        <w:ind w:left="798" w:right="730" w:hanging="10"/>
        <w:jc w:val="center"/>
      </w:pPr>
      <w:r>
        <w:rPr>
          <w:sz w:val="30"/>
        </w:rPr>
        <w:t>ТРАНСПОРТНЫХ СРЕДСТВ»</w:t>
      </w:r>
    </w:p>
    <w:p w:rsidR="00093A39" w:rsidRPr="00AE789F" w:rsidRDefault="00CF0B8B">
      <w:pPr>
        <w:spacing w:after="40" w:line="255" w:lineRule="auto"/>
        <w:ind w:left="778" w:right="4" w:firstLine="0"/>
        <w:rPr>
          <w:sz w:val="24"/>
        </w:rPr>
      </w:pPr>
      <w:r w:rsidRPr="00AE789F">
        <w:rPr>
          <w:sz w:val="24"/>
          <w:u w:val="single" w:color="000000"/>
        </w:rPr>
        <w:t xml:space="preserve">Тема </w:t>
      </w:r>
      <w:proofErr w:type="gramStart"/>
      <w:r w:rsidRPr="00AE789F">
        <w:rPr>
          <w:sz w:val="24"/>
          <w:u w:val="single" w:color="000000"/>
        </w:rPr>
        <w:t>1 .</w:t>
      </w:r>
      <w:proofErr w:type="gramEnd"/>
      <w:r w:rsidRPr="00AE789F">
        <w:rPr>
          <w:sz w:val="24"/>
          <w:u w:val="single" w:color="000000"/>
        </w:rPr>
        <w:t xml:space="preserve"> Федеральный закон РФ «Об образовании».</w:t>
      </w:r>
    </w:p>
    <w:p w:rsidR="00093A39" w:rsidRPr="00AE789F" w:rsidRDefault="00CF0B8B">
      <w:pPr>
        <w:ind w:left="33" w:right="23"/>
        <w:rPr>
          <w:sz w:val="24"/>
        </w:rPr>
      </w:pPr>
      <w:r w:rsidRPr="00AE789F">
        <w:rPr>
          <w:sz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093A39" w:rsidRPr="00AE789F" w:rsidRDefault="00CF0B8B">
      <w:pPr>
        <w:spacing w:after="526"/>
        <w:ind w:left="33" w:right="23"/>
        <w:rPr>
          <w:sz w:val="24"/>
        </w:rPr>
      </w:pPr>
      <w:r w:rsidRPr="00AE789F">
        <w:rPr>
          <w:sz w:val="24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093A39" w:rsidRPr="00AE789F" w:rsidRDefault="00CF0B8B">
      <w:pPr>
        <w:spacing w:after="35" w:line="361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Программы подготовки водителей транспортных средств различных категорий.</w:t>
      </w:r>
    </w:p>
    <w:p w:rsidR="00093A39" w:rsidRPr="00AE789F" w:rsidRDefault="00CF0B8B">
      <w:pPr>
        <w:spacing w:after="530"/>
        <w:ind w:left="33" w:right="23"/>
        <w:rPr>
          <w:sz w:val="24"/>
        </w:rPr>
      </w:pPr>
      <w:r w:rsidRPr="00AE789F">
        <w:rPr>
          <w:sz w:val="24"/>
        </w:rPr>
        <w:t>Требования программ подготовки водителей к обучению вождению транспортных средств.</w:t>
      </w:r>
    </w:p>
    <w:p w:rsidR="00093A39" w:rsidRPr="00AE789F" w:rsidRDefault="00CF0B8B">
      <w:pPr>
        <w:spacing w:after="28" w:line="367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З.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093A39" w:rsidRPr="00AE789F" w:rsidRDefault="00CF0B8B">
      <w:pPr>
        <w:ind w:left="33" w:right="23"/>
        <w:rPr>
          <w:sz w:val="24"/>
        </w:rPr>
      </w:pPr>
      <w:r w:rsidRPr="00AE789F">
        <w:rPr>
          <w:sz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093A39" w:rsidRPr="00AE789F" w:rsidRDefault="00CF0B8B">
      <w:pPr>
        <w:spacing w:after="484"/>
        <w:ind w:left="33" w:right="23"/>
        <w:rPr>
          <w:sz w:val="24"/>
        </w:rPr>
      </w:pPr>
      <w:r w:rsidRPr="00AE789F">
        <w:rPr>
          <w:sz w:val="24"/>
        </w:rPr>
        <w:t>Методика приема теоретического экзамена. Методика проведения практического экзамена по вождению.</w:t>
      </w:r>
    </w:p>
    <w:p w:rsidR="00093A39" w:rsidRDefault="00CF0B8B">
      <w:pPr>
        <w:spacing w:after="94" w:line="265" w:lineRule="auto"/>
        <w:ind w:left="2536" w:right="0" w:hanging="10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3" w:line="265" w:lineRule="auto"/>
        <w:ind w:left="798" w:right="134" w:hanging="10"/>
        <w:jc w:val="center"/>
      </w:pPr>
      <w:r>
        <w:rPr>
          <w:sz w:val="30"/>
        </w:rPr>
        <w:t>«ПЕРВАЯ ПОМОЩЬ ПРИ ДТП»</w:t>
      </w:r>
    </w:p>
    <w:tbl>
      <w:tblPr>
        <w:tblStyle w:val="TableGrid"/>
        <w:tblW w:w="9618" w:type="dxa"/>
        <w:tblInd w:w="25" w:type="dxa"/>
        <w:tblCellMar>
          <w:top w:w="23" w:type="dxa"/>
          <w:left w:w="80" w:type="dxa"/>
          <w:right w:w="19" w:type="dxa"/>
        </w:tblCellMar>
        <w:tblLook w:val="04A0" w:firstRow="1" w:lastRow="0" w:firstColumn="1" w:lastColumn="0" w:noHBand="0" w:noVBand="1"/>
      </w:tblPr>
      <w:tblGrid>
        <w:gridCol w:w="595"/>
        <w:gridCol w:w="4700"/>
        <w:gridCol w:w="842"/>
        <w:gridCol w:w="1806"/>
        <w:gridCol w:w="1675"/>
      </w:tblGrid>
      <w:tr w:rsidR="00093A39">
        <w:trPr>
          <w:trHeight w:val="298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4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22" w:right="0" w:hanging="35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65" w:right="0" w:hanging="29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55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Основные полож</w:t>
            </w:r>
            <w:r w:rsidR="00AE789F">
              <w:rPr>
                <w:sz w:val="24"/>
              </w:rPr>
              <w:t>ения оказания первой помощи. Тер</w:t>
            </w:r>
            <w:r>
              <w:rPr>
                <w:sz w:val="24"/>
              </w:rPr>
              <w:t>минальные состояния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сердечно-легочной реанимации. Кровотечение и методы его остановки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AE789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Пер</w:t>
            </w:r>
            <w:r w:rsidR="00CF0B8B">
              <w:rPr>
                <w:sz w:val="24"/>
              </w:rPr>
              <w:t xml:space="preserve">вая помощь п </w:t>
            </w:r>
            <w:proofErr w:type="spellStart"/>
            <w:r>
              <w:rPr>
                <w:sz w:val="24"/>
              </w:rPr>
              <w:t>р</w:t>
            </w:r>
            <w:r w:rsidR="00CF0B8B">
              <w:rPr>
                <w:sz w:val="24"/>
              </w:rPr>
              <w:t>и</w:t>
            </w:r>
            <w:proofErr w:type="spellEnd"/>
            <w:r w:rsidR="00CF0B8B"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 w:rsidR="00CF0B8B">
              <w:rPr>
                <w:sz w:val="24"/>
              </w:rPr>
              <w:t>авмах. Раны и их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30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первичная обработка.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13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Правила наложения транспортной иммобилизации. Особенности транспортировки пострадавшего при ДТП в лечебное учреждение. Правил пользования медицинской аптечкой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3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6"/>
              </w:rPr>
              <w:t>4</w:t>
            </w:r>
          </w:p>
        </w:tc>
      </w:tr>
    </w:tbl>
    <w:p w:rsidR="00093A39" w:rsidRDefault="00CF0B8B">
      <w:pPr>
        <w:spacing w:after="3" w:line="265" w:lineRule="auto"/>
        <w:ind w:left="798" w:right="96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280" w:line="265" w:lineRule="auto"/>
        <w:ind w:left="798" w:right="96" w:hanging="10"/>
        <w:jc w:val="center"/>
      </w:pPr>
      <w:r>
        <w:rPr>
          <w:sz w:val="30"/>
        </w:rPr>
        <w:t>«ПЕРВАЯ ПОМОЩЬ ПРИ ДТП»</w:t>
      </w:r>
    </w:p>
    <w:p w:rsidR="00093A39" w:rsidRPr="00AE789F" w:rsidRDefault="00CF0B8B">
      <w:pPr>
        <w:spacing w:after="2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1. Основные положения оказания первой помощи. Терминальные состояния</w:t>
      </w:r>
    </w:p>
    <w:p w:rsidR="00093A39" w:rsidRPr="00AE789F" w:rsidRDefault="00CF0B8B">
      <w:pPr>
        <w:spacing w:after="331" w:line="254" w:lineRule="auto"/>
        <w:ind w:left="33" w:right="23"/>
        <w:rPr>
          <w:sz w:val="24"/>
        </w:rPr>
      </w:pPr>
      <w:r w:rsidRPr="00AE789F">
        <w:rPr>
          <w:sz w:val="24"/>
        </w:rPr>
        <w:t>Основные положения оказания первой помощи. Комплекс мероприятий первой помощи и критерии его эффективности. Проверка остаточных знаний обучаемых. Анатомия и физиология человека. Определение и характеристика терминальных состояний. Признаки жизни и смерти. Признаки и симптомы шока. Комплекс противошоковых мероприятий. Причины острой дыхательной недостаточности и асфиксии.</w:t>
      </w:r>
    </w:p>
    <w:p w:rsidR="00093A39" w:rsidRPr="00AE789F" w:rsidRDefault="00CF0B8B">
      <w:pPr>
        <w:spacing w:after="2" w:line="25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Проведение сердечно-легочной реанимации. Кровотечение и методы его остановки</w:t>
      </w:r>
    </w:p>
    <w:p w:rsidR="00093A39" w:rsidRPr="00AE789F" w:rsidRDefault="00CF0B8B">
      <w:pPr>
        <w:spacing w:after="328" w:line="265" w:lineRule="auto"/>
        <w:ind w:left="33" w:right="23"/>
        <w:rPr>
          <w:sz w:val="24"/>
        </w:rPr>
      </w:pPr>
      <w:r w:rsidRPr="00AE789F">
        <w:rPr>
          <w:sz w:val="24"/>
        </w:rPr>
        <w:t>Показания к проведению мероприятий сердечно-легочной реанимации. Отработка приемов реанимационной помощи. Ошибки при проведении сердечно-легочной реанимации. Особенности проведения сердечно-легочной реанимации у детей и пожилых людей. Виды кровотечений. Способы остановки кровотечения. Методика наложения жгута. Отработка навыков остановки артериального и венозного кровотечений. Особенности остановки кровотечения из носа, ушей и полости рта. Первая помощь при легочном кровотечении и подозрении на внутрибрюшное кровотечение.</w:t>
      </w:r>
    </w:p>
    <w:p w:rsidR="00093A39" w:rsidRPr="00AE789F" w:rsidRDefault="00CF0B8B">
      <w:pPr>
        <w:spacing w:after="306" w:line="248" w:lineRule="auto"/>
        <w:ind w:left="33" w:right="96"/>
        <w:rPr>
          <w:sz w:val="24"/>
        </w:rPr>
      </w:pPr>
      <w:r w:rsidRPr="00AE789F">
        <w:rPr>
          <w:sz w:val="24"/>
          <w:u w:val="single" w:color="000000"/>
        </w:rPr>
        <w:t xml:space="preserve">Тема З. Первая помощь при травмах. Раны и их первичная обработка </w:t>
      </w:r>
      <w:r w:rsidRPr="00AE789F">
        <w:rPr>
          <w:sz w:val="24"/>
        </w:rPr>
        <w:t>Общая характеристика травм, особенности травм при ДТП. Черепно</w:t>
      </w:r>
      <w:r w:rsidR="00AE789F">
        <w:rPr>
          <w:sz w:val="24"/>
        </w:rPr>
        <w:t>-</w:t>
      </w:r>
      <w:r w:rsidRPr="00AE789F">
        <w:rPr>
          <w:sz w:val="24"/>
        </w:rPr>
        <w:t xml:space="preserve">мозговые травмы. Классификация ран и их первичная обработка. Закрытые повреждения мягких тканей. Синдром длительного сдавливания, особенности оказания медицинской помощи. Переломы костей скелета, характерные признаки перелома кости. Отработка навыков оказания первой помощи при переломах. Ожоги. </w:t>
      </w:r>
      <w:proofErr w:type="spellStart"/>
      <w:r w:rsidRPr="00AE789F">
        <w:rPr>
          <w:sz w:val="24"/>
        </w:rPr>
        <w:t>Холодовая</w:t>
      </w:r>
      <w:proofErr w:type="spellEnd"/>
      <w:r w:rsidRPr="00AE789F">
        <w:rPr>
          <w:sz w:val="24"/>
        </w:rPr>
        <w:t xml:space="preserve"> травма.</w:t>
      </w:r>
    </w:p>
    <w:p w:rsidR="00093A39" w:rsidRPr="00AE789F" w:rsidRDefault="00CF0B8B">
      <w:pPr>
        <w:spacing w:after="2" w:line="255" w:lineRule="auto"/>
        <w:ind w:left="43" w:right="96" w:firstLine="701"/>
        <w:rPr>
          <w:sz w:val="24"/>
        </w:rPr>
      </w:pPr>
      <w:r w:rsidRPr="00AE789F">
        <w:rPr>
          <w:sz w:val="24"/>
          <w:u w:val="single" w:color="000000"/>
        </w:rPr>
        <w:lastRenderedPageBreak/>
        <w:t xml:space="preserve">Тема 4. Правила наложения транспортной иммобилизации. Особенности транспортировки пострадавшего при ДТП в лечебное </w:t>
      </w:r>
      <w:r w:rsidRPr="00AE789F">
        <w:rPr>
          <w:noProof/>
          <w:sz w:val="24"/>
        </w:rPr>
        <w:drawing>
          <wp:inline distT="0" distB="0" distL="0" distR="0" wp14:anchorId="191FA5A6" wp14:editId="6E227F02">
            <wp:extent cx="6099" cy="6097"/>
            <wp:effectExtent l="0" t="0" r="0" b="0"/>
            <wp:docPr id="40702" name="Picture 40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02" name="Picture 407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  <w:u w:val="single" w:color="000000"/>
        </w:rPr>
        <w:t xml:space="preserve"> </w:t>
      </w:r>
      <w:r w:rsidR="00AE789F">
        <w:rPr>
          <w:sz w:val="24"/>
          <w:u w:val="single" w:color="000000"/>
        </w:rPr>
        <w:t>учреждение</w:t>
      </w:r>
      <w:r w:rsidRPr="00AE789F">
        <w:rPr>
          <w:sz w:val="24"/>
          <w:u w:val="single" w:color="000000"/>
        </w:rPr>
        <w:t xml:space="preserve">. </w:t>
      </w:r>
      <w:r w:rsidR="00AE789F">
        <w:rPr>
          <w:sz w:val="24"/>
          <w:u w:val="single" w:color="000000"/>
        </w:rPr>
        <w:t>Правила к</w:t>
      </w:r>
      <w:r w:rsidRPr="00AE789F">
        <w:rPr>
          <w:sz w:val="24"/>
          <w:u w:val="single" w:color="000000"/>
        </w:rPr>
        <w:t xml:space="preserve"> пользования </w:t>
      </w:r>
      <w:r w:rsidR="00AE789F">
        <w:rPr>
          <w:sz w:val="24"/>
          <w:u w:val="single" w:color="000000"/>
        </w:rPr>
        <w:t>медицинской</w:t>
      </w:r>
      <w:r w:rsidRPr="00AE789F">
        <w:rPr>
          <w:sz w:val="24"/>
          <w:u w:val="single" w:color="000000"/>
        </w:rPr>
        <w:t xml:space="preserve"> аптечкой</w:t>
      </w:r>
    </w:p>
    <w:p w:rsidR="00093A39" w:rsidRPr="00AE789F" w:rsidRDefault="00CF0B8B">
      <w:pPr>
        <w:spacing w:line="246" w:lineRule="auto"/>
        <w:ind w:left="33" w:right="86"/>
        <w:rPr>
          <w:sz w:val="24"/>
        </w:rPr>
      </w:pPr>
      <w:r w:rsidRPr="00AE789F">
        <w:rPr>
          <w:sz w:val="24"/>
        </w:rPr>
        <w:t>Показания к транспортной иммобилизации и применяемые средства. Особенности транспортной иммобилизации при различных повреждениях и типичные ошибки при ее наложении. Правила переноски пострадавшего на носилках. Способы переноски пострадавшего на руках. Особенности транспортировки при различных повреждениях. Предотвращение травм при транспортировке.</w:t>
      </w:r>
    </w:p>
    <w:p w:rsidR="00093A39" w:rsidRPr="00AE789F" w:rsidRDefault="00CF0B8B">
      <w:pPr>
        <w:spacing w:after="341" w:line="239" w:lineRule="auto"/>
        <w:ind w:left="33" w:right="23"/>
        <w:rPr>
          <w:sz w:val="24"/>
        </w:rPr>
      </w:pPr>
      <w:r w:rsidRPr="00AE789F">
        <w:rPr>
          <w:sz w:val="24"/>
        </w:rPr>
        <w:t>Комплектация медицинской аптечки. Применение содержимого медицинской аптечки.</w:t>
      </w:r>
    </w:p>
    <w:p w:rsidR="00093A39" w:rsidRDefault="00CF0B8B">
      <w:pPr>
        <w:spacing w:after="0" w:line="265" w:lineRule="auto"/>
        <w:ind w:left="2546" w:right="0" w:hanging="10"/>
      </w:pPr>
      <w:r>
        <w:rPr>
          <w:sz w:val="30"/>
        </w:rPr>
        <w:t>ТЕМАТИЧЕСКИЙ ПЛАН ПРЕДМЕТА</w:t>
      </w:r>
    </w:p>
    <w:p w:rsidR="00093A39" w:rsidRDefault="00CF0B8B">
      <w:pPr>
        <w:spacing w:after="192" w:line="265" w:lineRule="auto"/>
        <w:ind w:left="2123" w:right="0" w:hanging="10"/>
      </w:pPr>
      <w:r>
        <w:rPr>
          <w:sz w:val="30"/>
        </w:rPr>
        <w:t>«ВОЖДЕНИЕ ТРАНСПОРТНЫХ СРЕДСТВ»</w:t>
      </w:r>
    </w:p>
    <w:tbl>
      <w:tblPr>
        <w:tblStyle w:val="TableGrid"/>
        <w:tblW w:w="9626" w:type="dxa"/>
        <w:tblInd w:w="23" w:type="dxa"/>
        <w:tblCellMar>
          <w:top w:w="23" w:type="dxa"/>
          <w:left w:w="102" w:type="dxa"/>
          <w:right w:w="19" w:type="dxa"/>
        </w:tblCellMar>
        <w:tblLook w:val="04A0" w:firstRow="1" w:lastRow="0" w:firstColumn="1" w:lastColumn="0" w:noHBand="0" w:noVBand="1"/>
      </w:tblPr>
      <w:tblGrid>
        <w:gridCol w:w="595"/>
        <w:gridCol w:w="4703"/>
        <w:gridCol w:w="839"/>
        <w:gridCol w:w="1806"/>
        <w:gridCol w:w="1683"/>
      </w:tblGrid>
      <w:tr w:rsidR="00093A39">
        <w:trPr>
          <w:trHeight w:val="298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4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8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1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03" w:right="0" w:hanging="355"/>
              <w:jc w:val="left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336" w:right="0" w:hanging="288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5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>Освоение различных навыков руления на тренажере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1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A39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Освоение навыками управления транспортным средством на автодроме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15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4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093A39">
        <w:trPr>
          <w:trHeight w:val="85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0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Освоение навыков вождения транспортного средства в условиях реального дорожного движения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31" w:firstLine="0"/>
              <w:jc w:val="center"/>
            </w:pPr>
            <w:r>
              <w:t>5</w:t>
            </w:r>
          </w:p>
        </w:tc>
      </w:tr>
      <w:tr w:rsidR="00093A39">
        <w:trPr>
          <w:trHeight w:val="2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2" w:firstLine="0"/>
              <w:jc w:val="center"/>
            </w:pPr>
            <w:r>
              <w:rPr>
                <w:sz w:val="26"/>
              </w:rPr>
              <w:t>12</w:t>
            </w:r>
          </w:p>
        </w:tc>
      </w:tr>
    </w:tbl>
    <w:p w:rsidR="00093A39" w:rsidRDefault="00CF0B8B">
      <w:pPr>
        <w:spacing w:after="197" w:line="265" w:lineRule="auto"/>
        <w:ind w:left="798" w:right="816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3" w:line="265" w:lineRule="auto"/>
        <w:ind w:left="798" w:right="807" w:hanging="10"/>
        <w:jc w:val="center"/>
      </w:pPr>
      <w:r>
        <w:rPr>
          <w:sz w:val="30"/>
        </w:rPr>
        <w:t>«ВОЖДЕНИЕ ТРАНСПОРТНЫХ СРЕДСТВ»</w:t>
      </w:r>
    </w:p>
    <w:p w:rsidR="00093A39" w:rsidRPr="00AE789F" w:rsidRDefault="00CF0B8B">
      <w:pPr>
        <w:spacing w:after="2" w:line="370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1. Освоение различных навыков руления и управления транспортным средством на тренажере.</w:t>
      </w:r>
    </w:p>
    <w:p w:rsidR="00093A39" w:rsidRPr="00AE789F" w:rsidRDefault="00CF0B8B">
      <w:pPr>
        <w:spacing w:after="500"/>
        <w:ind w:left="33" w:right="23"/>
        <w:rPr>
          <w:sz w:val="24"/>
        </w:rPr>
      </w:pPr>
      <w:r w:rsidRPr="00AE789F">
        <w:rPr>
          <w:sz w:val="24"/>
        </w:rPr>
        <w:t>Посадка. Приемы действия органами управления и приборами сигнализации. Приемы руления.</w:t>
      </w:r>
    </w:p>
    <w:p w:rsidR="00093A39" w:rsidRPr="00AE789F" w:rsidRDefault="00CF0B8B">
      <w:pPr>
        <w:spacing w:after="29" w:line="356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Освоение навыков начального обучения вождению на автодроме.</w:t>
      </w:r>
    </w:p>
    <w:p w:rsidR="00093A39" w:rsidRPr="00AE789F" w:rsidRDefault="00CF0B8B">
      <w:pPr>
        <w:spacing w:after="75" w:line="259" w:lineRule="auto"/>
        <w:ind w:left="10" w:right="43" w:hanging="10"/>
        <w:jc w:val="right"/>
        <w:rPr>
          <w:sz w:val="24"/>
        </w:rPr>
      </w:pPr>
      <w:r w:rsidRPr="00AE789F">
        <w:rPr>
          <w:sz w:val="24"/>
        </w:rPr>
        <w:t>Движение с переключением передач в восходящем и нисходящем</w:t>
      </w:r>
    </w:p>
    <w:p w:rsidR="00093A39" w:rsidRPr="00AE789F" w:rsidRDefault="00093A39">
      <w:pPr>
        <w:rPr>
          <w:sz w:val="24"/>
        </w:rPr>
        <w:sectPr w:rsidR="00093A39" w:rsidRPr="00AE789F" w:rsidSect="00C55991">
          <w:footerReference w:type="default" r:id="rId65"/>
          <w:pgSz w:w="11900" w:h="16840"/>
          <w:pgMar w:top="857" w:right="845" w:bottom="979" w:left="1575" w:header="720" w:footer="182" w:gutter="0"/>
          <w:cols w:space="720"/>
          <w:titlePg/>
          <w:docGrid w:linePitch="381"/>
        </w:sectPr>
      </w:pPr>
    </w:p>
    <w:p w:rsidR="00093A39" w:rsidRPr="00AE789F" w:rsidRDefault="00CF0B8B">
      <w:pPr>
        <w:spacing w:after="485"/>
        <w:ind w:left="33" w:right="23" w:firstLine="0"/>
        <w:rPr>
          <w:sz w:val="24"/>
        </w:rPr>
      </w:pPr>
      <w:r w:rsidRPr="00AE789F">
        <w:rPr>
          <w:sz w:val="24"/>
        </w:rPr>
        <w:lastRenderedPageBreak/>
        <w:t>порядке. Движение с изменением направления. Остановка в заданном месте. Развороты. Маневрирование в ограниченных проездах. Сложное маневрирование.</w:t>
      </w:r>
    </w:p>
    <w:p w:rsidR="00093A39" w:rsidRPr="00AE789F" w:rsidRDefault="00CF0B8B">
      <w:pPr>
        <w:spacing w:after="2" w:line="363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3. Освоение навыков обучения вождению в условиях реального дорожного движения.</w:t>
      </w:r>
    </w:p>
    <w:p w:rsidR="00093A39" w:rsidRPr="00AE789F" w:rsidRDefault="00CF0B8B">
      <w:pPr>
        <w:spacing w:after="446"/>
        <w:ind w:left="33" w:right="23"/>
        <w:rPr>
          <w:sz w:val="24"/>
        </w:rPr>
      </w:pPr>
      <w:r w:rsidRPr="00AE789F">
        <w:rPr>
          <w:sz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093A39" w:rsidRDefault="00CF0B8B">
      <w:pPr>
        <w:spacing w:after="115" w:line="265" w:lineRule="auto"/>
        <w:ind w:left="2594" w:right="0" w:hanging="10"/>
      </w:pPr>
      <w:r>
        <w:rPr>
          <w:sz w:val="30"/>
        </w:rPr>
        <w:lastRenderedPageBreak/>
        <w:t>ТЕМАТИЧЕСКИЙ ПЛАН ПРЕДМЕТА</w:t>
      </w:r>
    </w:p>
    <w:p w:rsidR="00093A39" w:rsidRDefault="00CF0B8B">
      <w:pPr>
        <w:spacing w:after="112" w:line="259" w:lineRule="auto"/>
        <w:ind w:left="10" w:right="110" w:hanging="10"/>
        <w:jc w:val="right"/>
      </w:pPr>
      <w:r>
        <w:rPr>
          <w:sz w:val="30"/>
        </w:rPr>
        <w:t>«ПРОВЕДЕНИЕ ПРАКТИЧЕСКИХ ЗАНЯТИЙ ПО ВОЖДЕНИЮ</w:t>
      </w:r>
    </w:p>
    <w:p w:rsidR="00093A39" w:rsidRDefault="00CF0B8B">
      <w:pPr>
        <w:spacing w:after="366" w:line="265" w:lineRule="auto"/>
        <w:ind w:left="798" w:right="711" w:hanging="10"/>
        <w:jc w:val="center"/>
      </w:pPr>
      <w:r>
        <w:rPr>
          <w:sz w:val="30"/>
        </w:rPr>
        <w:t>ТРАНСПОРТНЫХ СРЕДСТВ»</w:t>
      </w:r>
    </w:p>
    <w:tbl>
      <w:tblPr>
        <w:tblStyle w:val="TableGrid"/>
        <w:tblW w:w="9618" w:type="dxa"/>
        <w:tblInd w:w="54" w:type="dxa"/>
        <w:tblCellMar>
          <w:left w:w="71" w:type="dxa"/>
          <w:right w:w="16" w:type="dxa"/>
        </w:tblCellMar>
        <w:tblLook w:val="04A0" w:firstRow="1" w:lastRow="0" w:firstColumn="1" w:lastColumn="0" w:noHBand="0" w:noVBand="1"/>
      </w:tblPr>
      <w:tblGrid>
        <w:gridCol w:w="595"/>
        <w:gridCol w:w="4697"/>
        <w:gridCol w:w="845"/>
        <w:gridCol w:w="1806"/>
        <w:gridCol w:w="1675"/>
      </w:tblGrid>
      <w:tr w:rsidR="00093A39">
        <w:trPr>
          <w:trHeight w:val="317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7" w:firstLine="0"/>
              <w:jc w:val="center"/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4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093A39">
        <w:trPr>
          <w:trHeight w:val="2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CF0B8B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>В том числе</w:t>
            </w:r>
          </w:p>
        </w:tc>
      </w:tr>
      <w:tr w:rsidR="00093A39">
        <w:trPr>
          <w:trHeight w:val="5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3A39" w:rsidRDefault="00CF0B8B">
            <w:pPr>
              <w:spacing w:after="0" w:line="259" w:lineRule="auto"/>
              <w:ind w:left="365" w:right="0" w:hanging="279"/>
              <w:jc w:val="left"/>
            </w:pPr>
            <w:r>
              <w:rPr>
                <w:sz w:val="24"/>
              </w:rPr>
              <w:t>практические занятия</w:t>
            </w:r>
          </w:p>
        </w:tc>
      </w:tr>
      <w:tr w:rsidR="00093A39">
        <w:trPr>
          <w:trHeight w:val="85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Проведение практических занятий обучения управлению транспортны</w:t>
            </w:r>
            <w:r w:rsidR="00AE789F">
              <w:rPr>
                <w:sz w:val="24"/>
              </w:rPr>
              <w:t>х средством на тренажер</w:t>
            </w:r>
            <w:r>
              <w:rPr>
                <w:sz w:val="24"/>
              </w:rPr>
              <w:t>е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занятий обучения</w:t>
            </w:r>
            <w:r>
              <w:rPr>
                <w:sz w:val="24"/>
              </w:rPr>
              <w:tab/>
              <w:t>управлени</w:t>
            </w:r>
            <w:r w:rsidR="00AE789F">
              <w:rPr>
                <w:sz w:val="24"/>
              </w:rPr>
              <w:t>ю</w:t>
            </w:r>
            <w:r w:rsidR="00AE789F">
              <w:rPr>
                <w:sz w:val="24"/>
              </w:rPr>
              <w:tab/>
              <w:t>транспортным ср</w:t>
            </w:r>
            <w:r>
              <w:rPr>
                <w:sz w:val="24"/>
              </w:rPr>
              <w:t>едством на автодроме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93A39">
        <w:trPr>
          <w:trHeight w:val="11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6" w:firstLine="0"/>
              <w:jc w:val="center"/>
            </w:pPr>
            <w:r>
              <w:t>з.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</w:pPr>
            <w:r>
              <w:rPr>
                <w:sz w:val="24"/>
              </w:rPr>
              <w:t>Проведение практических занятий обучения вождению транспортного средства на учебном маршруте в условиях реального дорожного движения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6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93A39">
        <w:trPr>
          <w:trHeight w:val="2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Итого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>9</w:t>
            </w:r>
          </w:p>
        </w:tc>
      </w:tr>
    </w:tbl>
    <w:p w:rsidR="00093A39" w:rsidRDefault="00CF0B8B">
      <w:pPr>
        <w:spacing w:after="196" w:line="265" w:lineRule="auto"/>
        <w:ind w:left="798" w:right="826" w:hanging="10"/>
        <w:jc w:val="center"/>
      </w:pPr>
      <w:r>
        <w:rPr>
          <w:sz w:val="30"/>
        </w:rPr>
        <w:t>ПРОГРАММА ПРЕДМЕТА</w:t>
      </w:r>
    </w:p>
    <w:p w:rsidR="00093A39" w:rsidRDefault="00CF0B8B">
      <w:pPr>
        <w:spacing w:after="701" w:line="265" w:lineRule="auto"/>
        <w:ind w:left="2708" w:right="0" w:hanging="2247"/>
      </w:pPr>
      <w:r>
        <w:rPr>
          <w:sz w:val="30"/>
        </w:rPr>
        <w:t>«ПРОВЕДЕНИЕ ПРАКТИЧЕСКИХ ЗАНЯТИЙ ПО ВОЖДЕНИЮ ТРАНСПОРТНЫХ СРЕДСТВ»</w:t>
      </w:r>
    </w:p>
    <w:p w:rsidR="00093A39" w:rsidRPr="00AE789F" w:rsidRDefault="00CF0B8B">
      <w:pPr>
        <w:spacing w:after="2" w:line="37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1. Проведение практических занятий обучения управлению транспортным средством на тренажере.</w:t>
      </w:r>
    </w:p>
    <w:p w:rsidR="00093A39" w:rsidRPr="00AE789F" w:rsidRDefault="00CF0B8B">
      <w:pPr>
        <w:ind w:left="33" w:right="23"/>
        <w:rPr>
          <w:sz w:val="24"/>
        </w:rPr>
      </w:pPr>
      <w:r w:rsidRPr="00AE789F">
        <w:rPr>
          <w:sz w:val="24"/>
        </w:rPr>
        <w:t xml:space="preserve">Обучение посадке, приемам действия органами управления и руления. Обучение </w:t>
      </w:r>
      <w:proofErr w:type="spellStart"/>
      <w:r w:rsidRPr="00AE789F">
        <w:rPr>
          <w:sz w:val="24"/>
        </w:rPr>
        <w:t>троганию</w:t>
      </w:r>
      <w:proofErr w:type="spellEnd"/>
      <w:r w:rsidRPr="00AE789F">
        <w:rPr>
          <w:sz w:val="24"/>
        </w:rPr>
        <w:t xml:space="preserve"> транспортного средства с места. Обучение приемам движения с переключением передач в восходящем и нисходящем порядке.</w:t>
      </w:r>
    </w:p>
    <w:p w:rsidR="00093A39" w:rsidRPr="00AE789F" w:rsidRDefault="00CF0B8B">
      <w:pPr>
        <w:spacing w:after="529"/>
        <w:ind w:left="33" w:right="23" w:firstLine="0"/>
        <w:rPr>
          <w:sz w:val="24"/>
        </w:rPr>
      </w:pPr>
      <w:r w:rsidRPr="00AE789F">
        <w:rPr>
          <w:sz w:val="24"/>
        </w:rPr>
        <w:t>Обучение приемам торможения.</w:t>
      </w:r>
    </w:p>
    <w:p w:rsidR="00093A39" w:rsidRPr="00AE789F" w:rsidRDefault="00CF0B8B">
      <w:pPr>
        <w:spacing w:after="2" w:line="375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t>Тема 2. Проведение практических занятий обучения управлению транспортным средством на автодроме.</w:t>
      </w:r>
    </w:p>
    <w:p w:rsidR="00093A39" w:rsidRPr="00AE789F" w:rsidRDefault="00CF0B8B">
      <w:pPr>
        <w:spacing w:after="461"/>
        <w:ind w:left="33" w:right="23"/>
        <w:rPr>
          <w:sz w:val="24"/>
        </w:rPr>
      </w:pPr>
      <w:r w:rsidRPr="00AE789F">
        <w:rPr>
          <w:sz w:val="24"/>
        </w:rPr>
        <w:t xml:space="preserve">Обучение приема движения с изменением направления. Обучение приемам остановки в заданном месте. Обучение приемам маневрирования в </w:t>
      </w:r>
      <w:r w:rsidRPr="00AE789F">
        <w:rPr>
          <w:noProof/>
          <w:sz w:val="24"/>
        </w:rPr>
        <w:drawing>
          <wp:inline distT="0" distB="0" distL="0" distR="0" wp14:anchorId="5E419F36" wp14:editId="1685B9A1">
            <wp:extent cx="6099" cy="6097"/>
            <wp:effectExtent l="0" t="0" r="0" b="0"/>
            <wp:docPr id="43908" name="Picture 43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8" name="Picture 4390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</w:rPr>
        <w:t>ограниченных проездах: «Въезд в бокс», «Змейка», «Разворот», «Постановка на стоянку передним и задним ходом», «</w:t>
      </w:r>
      <w:proofErr w:type="spellStart"/>
      <w:r w:rsidRPr="00AE789F">
        <w:rPr>
          <w:sz w:val="24"/>
        </w:rPr>
        <w:t>Троганию</w:t>
      </w:r>
      <w:proofErr w:type="spellEnd"/>
      <w:r w:rsidRPr="00AE789F">
        <w:rPr>
          <w:sz w:val="24"/>
        </w:rPr>
        <w:t xml:space="preserve"> на подъеме».</w:t>
      </w:r>
    </w:p>
    <w:p w:rsidR="00093A39" w:rsidRPr="00AE789F" w:rsidRDefault="00CF0B8B">
      <w:pPr>
        <w:spacing w:after="2" w:line="379" w:lineRule="auto"/>
        <w:ind w:left="43" w:right="4" w:firstLine="701"/>
        <w:rPr>
          <w:sz w:val="24"/>
        </w:rPr>
      </w:pPr>
      <w:r w:rsidRPr="00AE789F">
        <w:rPr>
          <w:sz w:val="24"/>
          <w:u w:val="single" w:color="000000"/>
        </w:rPr>
        <w:lastRenderedPageBreak/>
        <w:t xml:space="preserve">Тема 3. Проведение практических занятий обучения вождению транспортного средства на учебном маршруте в условиях реального </w:t>
      </w:r>
      <w:r w:rsidRPr="00AE789F">
        <w:rPr>
          <w:noProof/>
          <w:sz w:val="24"/>
        </w:rPr>
        <w:drawing>
          <wp:inline distT="0" distB="0" distL="0" distR="0" wp14:anchorId="232F1541" wp14:editId="604F2831">
            <wp:extent cx="6099" cy="6097"/>
            <wp:effectExtent l="0" t="0" r="0" b="0"/>
            <wp:docPr id="43909" name="Picture 4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9" name="Picture 4390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89F">
        <w:rPr>
          <w:sz w:val="24"/>
          <w:u w:val="single" w:color="000000"/>
        </w:rPr>
        <w:t>дорожного движения.</w:t>
      </w:r>
    </w:p>
    <w:p w:rsidR="00093A39" w:rsidRPr="00AE789F" w:rsidRDefault="00CF0B8B">
      <w:pPr>
        <w:spacing w:after="193" w:line="259" w:lineRule="auto"/>
        <w:ind w:left="10" w:right="43" w:hanging="10"/>
        <w:jc w:val="right"/>
        <w:rPr>
          <w:sz w:val="24"/>
        </w:rPr>
      </w:pPr>
      <w:r w:rsidRPr="00AE789F">
        <w:rPr>
          <w:sz w:val="24"/>
        </w:rPr>
        <w:t>Обучение вождению на маршрутах с малой интенсивностью движения.</w:t>
      </w:r>
    </w:p>
    <w:p w:rsidR="00093A39" w:rsidRPr="00AE789F" w:rsidRDefault="00CF0B8B">
      <w:pPr>
        <w:ind w:left="43" w:right="23" w:hanging="10"/>
        <w:rPr>
          <w:sz w:val="24"/>
        </w:rPr>
      </w:pPr>
      <w:r w:rsidRPr="00AE789F">
        <w:rPr>
          <w:sz w:val="24"/>
        </w:rPr>
        <w:t>Обучение вождению на маршрутах с большой интенсивностью движения. Обучение оценке уровня опасности воспринимаемой информации и организации наблюдения в процессе вождения транспортного средства. Обучение формированию безопасного пространства вокруг транспортного средства. Обучение вождению с комментариями.</w:t>
      </w:r>
    </w:p>
    <w:p w:rsidR="00093A39" w:rsidRDefault="00CF0B8B">
      <w:pPr>
        <w:spacing w:after="498"/>
        <w:ind w:left="5609" w:right="23" w:firstLine="0"/>
      </w:pPr>
      <w:r>
        <w:t>Приложение N2 1</w:t>
      </w:r>
    </w:p>
    <w:p w:rsidR="00093A39" w:rsidRDefault="00CF0B8B">
      <w:pPr>
        <w:spacing w:after="346" w:line="265" w:lineRule="auto"/>
        <w:ind w:left="720" w:right="653" w:firstLine="3621"/>
      </w:pPr>
      <w:r>
        <w:rPr>
          <w:sz w:val="30"/>
        </w:rPr>
        <w:t>ПЕРЕЧЕНЬ учебных материалов для подготовки преподавателей, осуществляющих подготовку водителей транспортных средств</w:t>
      </w:r>
    </w:p>
    <w:tbl>
      <w:tblPr>
        <w:tblStyle w:val="TableGrid"/>
        <w:tblW w:w="9505" w:type="dxa"/>
        <w:tblInd w:w="58" w:type="dxa"/>
        <w:tblCellMar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538"/>
        <w:gridCol w:w="2411"/>
        <w:gridCol w:w="2612"/>
        <w:gridCol w:w="528"/>
        <w:gridCol w:w="678"/>
        <w:gridCol w:w="1701"/>
        <w:gridCol w:w="1037"/>
      </w:tblGrid>
      <w:tr w:rsidR="00093A39">
        <w:trPr>
          <w:trHeight w:val="66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3" w:firstLine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  <w:jc w:val="center"/>
            </w:pPr>
            <w:r>
              <w:t xml:space="preserve">Единица </w:t>
            </w:r>
            <w:proofErr w:type="spellStart"/>
            <w:r>
              <w:t>изме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4" w:right="0" w:firstLine="0"/>
              <w:jc w:val="left"/>
            </w:pPr>
            <w:r>
              <w:t>Кол-во</w:t>
            </w:r>
          </w:p>
        </w:tc>
      </w:tr>
      <w:tr w:rsidR="00093A39">
        <w:trPr>
          <w:trHeight w:val="24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9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093A39">
        <w:trPr>
          <w:trHeight w:val="34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CF0B8B">
            <w:pPr>
              <w:spacing w:after="0" w:line="259" w:lineRule="auto"/>
              <w:ind w:right="274" w:firstLine="0"/>
              <w:jc w:val="right"/>
            </w:pPr>
            <w:r>
              <w:t>Учебно-наглядные пособия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5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hanging="10"/>
              <w:jc w:val="left"/>
            </w:pPr>
            <w:r>
              <w:rPr>
                <w:sz w:val="24"/>
              </w:rPr>
              <w:t>Учебно-наглядное пособие по предмету «Основы педагогической</w:t>
            </w:r>
            <w:r w:rsidR="00AE789F">
              <w:rPr>
                <w:noProof/>
              </w:rPr>
              <w:t xml:space="preserve"> </w:t>
            </w:r>
            <w:r w:rsidR="00AE789F" w:rsidRPr="00AE789F">
              <w:rPr>
                <w:noProof/>
                <w:sz w:val="24"/>
              </w:rPr>
              <w:t>психологии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 w:rsidP="00C55991">
            <w:pPr>
              <w:spacing w:after="0" w:line="259" w:lineRule="auto"/>
              <w:ind w:left="10" w:right="399" w:firstLine="0"/>
            </w:pPr>
            <w:r>
              <w:rPr>
                <w:sz w:val="24"/>
              </w:rPr>
              <w:t xml:space="preserve">Учебно-наглядное пособие по предмету «Основы </w:t>
            </w:r>
            <w:r w:rsidR="00C55991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педагогики»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6" w:firstLine="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0" w:hanging="10"/>
            </w:pPr>
            <w:r>
              <w:rPr>
                <w:sz w:val="24"/>
              </w:rPr>
              <w:t>Учебно-наглядное пособие по предмету «Основы методики обучения»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35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left="10" w:right="82" w:firstLine="0"/>
            </w:pPr>
            <w:r>
              <w:rPr>
                <w:sz w:val="24"/>
              </w:rPr>
              <w:t>Учебно-наглядное пособие по предмету «Законодательство в области дорожного движения и функцио</w:t>
            </w:r>
            <w:r w:rsidR="00C55991">
              <w:rPr>
                <w:sz w:val="24"/>
              </w:rPr>
              <w:t>нир</w:t>
            </w:r>
            <w:r>
              <w:rPr>
                <w:sz w:val="24"/>
              </w:rPr>
              <w:t>ования системы образования»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84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08" w:firstLine="10"/>
            </w:pPr>
            <w:r>
              <w:rPr>
                <w:sz w:val="24"/>
              </w:rPr>
              <w:t>Учебно-наглядное пособие по предмету «Основы управления транспортным средством и безопасность движения»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Учебно-наглядное пособие по предмету «Конструкц</w:t>
            </w:r>
            <w:r w:rsidR="00C55991">
              <w:rPr>
                <w:sz w:val="24"/>
              </w:rPr>
              <w:t>ия, устройство и эксплуатация тр</w:t>
            </w:r>
            <w:r>
              <w:rPr>
                <w:sz w:val="24"/>
              </w:rPr>
              <w:t>анспортного средства»*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33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CF0B8B" w:rsidP="00C55991">
            <w:pPr>
              <w:spacing w:after="0" w:line="259" w:lineRule="auto"/>
              <w:ind w:right="158" w:firstLine="0"/>
              <w:jc w:val="right"/>
            </w:pPr>
            <w:r>
              <w:t>Технические с</w:t>
            </w:r>
            <w:r w:rsidR="00C55991">
              <w:t>редства обу</w:t>
            </w:r>
            <w:r>
              <w:t>чения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5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>Компьютер в сб. (системный блок, монитор, клавиатура, мышь)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C55991" w:rsidP="00C5599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Мультимедиа </w:t>
            </w:r>
            <w:r w:rsidR="00CF0B8B">
              <w:rPr>
                <w:sz w:val="24"/>
              </w:rPr>
              <w:t>п</w:t>
            </w:r>
            <w:r>
              <w:rPr>
                <w:sz w:val="24"/>
              </w:rPr>
              <w:t>роектор</w:t>
            </w:r>
          </w:p>
        </w:tc>
        <w:tc>
          <w:tcPr>
            <w:tcW w:w="38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8" w:firstLine="0"/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9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5599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Проекционный экран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  <w:tr w:rsidR="00093A39">
        <w:trPr>
          <w:trHeight w:val="27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55991" w:rsidP="00C5599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Пакет прикладных программ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Комплект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79" w:firstLine="0"/>
              <w:jc w:val="center"/>
            </w:pPr>
            <w:r>
              <w:rPr>
                <w:sz w:val="26"/>
              </w:rPr>
              <w:t>1</w:t>
            </w:r>
          </w:p>
        </w:tc>
      </w:tr>
      <w:tr w:rsidR="00093A39">
        <w:trPr>
          <w:trHeight w:val="28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5599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Учебное транспортное средство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88" w:firstLine="0"/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39" w:rsidRDefault="00CF0B8B">
            <w:pPr>
              <w:spacing w:after="0" w:line="259" w:lineRule="auto"/>
              <w:ind w:right="98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A3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C55991">
            <w:pPr>
              <w:spacing w:after="0" w:line="259" w:lineRule="auto"/>
              <w:ind w:right="0" w:firstLine="0"/>
              <w:jc w:val="right"/>
            </w:pPr>
            <w:r>
              <w:t>Перечень учебной  литературы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A39" w:rsidRDefault="00093A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93A39" w:rsidRDefault="00CF0B8B">
      <w:pPr>
        <w:spacing w:after="167" w:line="259" w:lineRule="auto"/>
        <w:ind w:left="749" w:right="23" w:firstLine="0"/>
      </w:pPr>
      <w:r>
        <w:t>Примечание:</w:t>
      </w:r>
    </w:p>
    <w:p w:rsidR="00093A39" w:rsidRPr="00C55991" w:rsidRDefault="00CF0B8B">
      <w:pPr>
        <w:ind w:left="33" w:right="23"/>
        <w:rPr>
          <w:sz w:val="24"/>
        </w:rPr>
      </w:pPr>
      <w:r w:rsidRPr="00C55991">
        <w:rPr>
          <w:sz w:val="24"/>
        </w:rPr>
        <w:t>* Учебно-наглядное пособие может быть представлено в виде плаката, стенда, макета, планшета, электронного учебного издания, кинофильма, видеофильма, диафильма и т.д. Перечень пособий, входящих в комплект, определяется образовательным учреждением самостоятельно.</w:t>
      </w:r>
    </w:p>
    <w:p w:rsidR="00093A39" w:rsidRPr="00C55991" w:rsidRDefault="00CF0B8B">
      <w:pPr>
        <w:ind w:left="33" w:right="23"/>
        <w:rPr>
          <w:sz w:val="24"/>
        </w:rPr>
      </w:pPr>
      <w:r w:rsidRPr="00C55991">
        <w:rPr>
          <w:sz w:val="24"/>
        </w:rPr>
        <w:t>** Перечень учебной литературы определяется образовательным учреждением. Список рекомендуемой литературы дан в Приложении 2.</w:t>
      </w: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C55991" w:rsidRDefault="00C55991">
      <w:pPr>
        <w:spacing w:after="518"/>
        <w:ind w:left="5551" w:right="23" w:firstLine="0"/>
        <w:rPr>
          <w:sz w:val="24"/>
        </w:rPr>
      </w:pPr>
    </w:p>
    <w:p w:rsidR="00093A39" w:rsidRPr="00C55991" w:rsidRDefault="00CF0B8B">
      <w:pPr>
        <w:spacing w:after="518"/>
        <w:ind w:left="5551" w:right="23" w:firstLine="0"/>
        <w:rPr>
          <w:sz w:val="24"/>
        </w:rPr>
      </w:pPr>
      <w:r w:rsidRPr="00C55991">
        <w:rPr>
          <w:sz w:val="24"/>
        </w:rPr>
        <w:t>Приложение № 2</w:t>
      </w:r>
    </w:p>
    <w:p w:rsidR="00093A39" w:rsidRDefault="00CF0B8B">
      <w:pPr>
        <w:spacing w:after="115" w:line="265" w:lineRule="auto"/>
        <w:ind w:left="2104" w:right="0" w:hanging="10"/>
      </w:pPr>
      <w:r>
        <w:rPr>
          <w:sz w:val="30"/>
        </w:rPr>
        <w:t>СПИСОК РЕКОМЕНДУЕМОЙ ЛИТЕРА ТУРЫ</w:t>
      </w:r>
    </w:p>
    <w:p w:rsidR="00093A39" w:rsidRDefault="00CF0B8B">
      <w:pPr>
        <w:spacing w:after="115" w:line="265" w:lineRule="auto"/>
        <w:ind w:left="1364" w:right="0" w:hanging="10"/>
      </w:pPr>
      <w:r>
        <w:rPr>
          <w:sz w:val="30"/>
        </w:rPr>
        <w:t>«ОСНОВЫ ПРОФЕССИОНАЛЬНОЙ ПЕДАГОГИКИ» И</w:t>
      </w:r>
    </w:p>
    <w:p w:rsidR="00093A39" w:rsidRDefault="00CF0B8B">
      <w:pPr>
        <w:spacing w:after="140" w:line="265" w:lineRule="auto"/>
        <w:ind w:left="375" w:right="0" w:hanging="10"/>
      </w:pPr>
      <w:r>
        <w:rPr>
          <w:sz w:val="30"/>
        </w:rPr>
        <w:t>«ОСНОВЫ МЕТОДИКИ ПРОФЕССИОНАЛЬНОГО ОБУЧЕНИЯ»</w:t>
      </w:r>
    </w:p>
    <w:p w:rsidR="00093A39" w:rsidRPr="00C55991" w:rsidRDefault="00CF0B8B">
      <w:pPr>
        <w:numPr>
          <w:ilvl w:val="0"/>
          <w:numId w:val="1"/>
        </w:numPr>
        <w:ind w:right="23"/>
        <w:rPr>
          <w:sz w:val="24"/>
        </w:rPr>
      </w:pPr>
      <w:r w:rsidRPr="00C55991">
        <w:rPr>
          <w:sz w:val="24"/>
        </w:rPr>
        <w:t xml:space="preserve">Андреева </w:t>
      </w:r>
      <w:proofErr w:type="gramStart"/>
      <w:r w:rsidRPr="00C55991">
        <w:rPr>
          <w:sz w:val="24"/>
        </w:rPr>
        <w:t>Г.А. ,</w:t>
      </w:r>
      <w:proofErr w:type="gramEnd"/>
      <w:r w:rsidRPr="00C55991">
        <w:rPr>
          <w:sz w:val="24"/>
        </w:rPr>
        <w:t xml:space="preserve"> </w:t>
      </w:r>
      <w:proofErr w:type="spellStart"/>
      <w:r w:rsidRPr="00C55991">
        <w:rPr>
          <w:sz w:val="24"/>
        </w:rPr>
        <w:t>Вяликова</w:t>
      </w:r>
      <w:proofErr w:type="spellEnd"/>
      <w:r w:rsidRPr="00C55991">
        <w:rPr>
          <w:sz w:val="24"/>
        </w:rPr>
        <w:t xml:space="preserve"> Г.С., </w:t>
      </w:r>
      <w:proofErr w:type="spellStart"/>
      <w:r w:rsidRPr="00C55991">
        <w:rPr>
          <w:sz w:val="24"/>
        </w:rPr>
        <w:t>Тютькова</w:t>
      </w:r>
      <w:proofErr w:type="spellEnd"/>
      <w:r w:rsidRPr="00C55991">
        <w:rPr>
          <w:sz w:val="24"/>
        </w:rPr>
        <w:t xml:space="preserve"> И.А. Краткий педагогический словарь: Учебное справочное пособие — М , 2007.</w:t>
      </w:r>
    </w:p>
    <w:p w:rsidR="00093A39" w:rsidRPr="00C55991" w:rsidRDefault="00CF0B8B">
      <w:pPr>
        <w:numPr>
          <w:ilvl w:val="0"/>
          <w:numId w:val="1"/>
        </w:numPr>
        <w:spacing w:after="45"/>
        <w:ind w:right="23"/>
        <w:rPr>
          <w:sz w:val="24"/>
        </w:rPr>
      </w:pPr>
      <w:proofErr w:type="spellStart"/>
      <w:r w:rsidRPr="00C55991">
        <w:rPr>
          <w:sz w:val="24"/>
        </w:rPr>
        <w:t>Бизяева</w:t>
      </w:r>
      <w:proofErr w:type="spellEnd"/>
      <w:r w:rsidRPr="00C55991">
        <w:rPr>
          <w:sz w:val="24"/>
        </w:rPr>
        <w:t xml:space="preserve"> А.А. Психология думающего учителя: педагогическая рефлексия — Псков, 2006.</w:t>
      </w:r>
    </w:p>
    <w:p w:rsidR="00093A39" w:rsidRPr="00C55991" w:rsidRDefault="00CF0B8B">
      <w:pPr>
        <w:tabs>
          <w:tab w:val="center" w:pos="821"/>
          <w:tab w:val="center" w:pos="4625"/>
        </w:tabs>
        <w:spacing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з.</w:t>
      </w:r>
      <w:r w:rsidRPr="00C55991">
        <w:rPr>
          <w:sz w:val="24"/>
        </w:rPr>
        <w:tab/>
      </w:r>
      <w:proofErr w:type="spellStart"/>
      <w:r w:rsidRPr="00C55991">
        <w:rPr>
          <w:sz w:val="24"/>
        </w:rPr>
        <w:t>Бордовская</w:t>
      </w:r>
      <w:proofErr w:type="spellEnd"/>
      <w:r w:rsidRPr="00C55991">
        <w:rPr>
          <w:sz w:val="24"/>
        </w:rPr>
        <w:t xml:space="preserve"> НВ. </w:t>
      </w:r>
      <w:proofErr w:type="spellStart"/>
      <w:r w:rsidRPr="00C55991">
        <w:rPr>
          <w:sz w:val="24"/>
        </w:rPr>
        <w:t>Реан</w:t>
      </w:r>
      <w:proofErr w:type="spellEnd"/>
      <w:r w:rsidRPr="00C55991">
        <w:rPr>
          <w:sz w:val="24"/>
        </w:rPr>
        <w:t xml:space="preserve"> АЛ. Педагогика - </w:t>
      </w:r>
      <w:proofErr w:type="gramStart"/>
      <w:r w:rsidRPr="00C55991">
        <w:rPr>
          <w:sz w:val="24"/>
        </w:rPr>
        <w:t>СПб ,</w:t>
      </w:r>
      <w:proofErr w:type="gramEnd"/>
      <w:r w:rsidRPr="00C55991">
        <w:rPr>
          <w:sz w:val="24"/>
        </w:rPr>
        <w:t xml:space="preserve"> 2000.</w:t>
      </w:r>
    </w:p>
    <w:p w:rsidR="00093A39" w:rsidRPr="00C55991" w:rsidRDefault="00CF0B8B">
      <w:pPr>
        <w:numPr>
          <w:ilvl w:val="0"/>
          <w:numId w:val="2"/>
        </w:numPr>
        <w:ind w:right="23"/>
        <w:rPr>
          <w:sz w:val="24"/>
        </w:rPr>
      </w:pPr>
      <w:r w:rsidRPr="00C55991">
        <w:rPr>
          <w:sz w:val="24"/>
        </w:rPr>
        <w:lastRenderedPageBreak/>
        <w:t xml:space="preserve">Борисов В.Н. Психологическая подготовка к педагогической </w:t>
      </w:r>
      <w:r w:rsidRPr="00C55991">
        <w:rPr>
          <w:noProof/>
          <w:sz w:val="24"/>
        </w:rPr>
        <w:drawing>
          <wp:inline distT="0" distB="0" distL="0" distR="0" wp14:anchorId="4637C935" wp14:editId="652EBEDC">
            <wp:extent cx="6099" cy="6097"/>
            <wp:effectExtent l="0" t="0" r="0" b="0"/>
            <wp:docPr id="48203" name="Picture 48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3" name="Picture 4820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деятельности: Практикум: Учеб пособие для педвузов — М , 2002.</w:t>
      </w:r>
    </w:p>
    <w:p w:rsidR="00093A39" w:rsidRPr="00C55991" w:rsidRDefault="00CF0B8B">
      <w:pPr>
        <w:numPr>
          <w:ilvl w:val="0"/>
          <w:numId w:val="2"/>
        </w:numPr>
        <w:spacing w:after="36"/>
        <w:ind w:right="23"/>
        <w:rPr>
          <w:sz w:val="24"/>
        </w:rPr>
      </w:pPr>
      <w:r w:rsidRPr="00C55991">
        <w:rPr>
          <w:sz w:val="24"/>
        </w:rPr>
        <w:t>Варламова А.Я., Кирилов П.В. Педагогика: Учебно-методическое пособие — Волгоград, 2004.</w:t>
      </w:r>
    </w:p>
    <w:p w:rsidR="00093A39" w:rsidRPr="00C55991" w:rsidRDefault="00CF0B8B">
      <w:pPr>
        <w:numPr>
          <w:ilvl w:val="0"/>
          <w:numId w:val="2"/>
        </w:numPr>
        <w:spacing w:after="26"/>
        <w:ind w:right="23"/>
        <w:rPr>
          <w:sz w:val="24"/>
        </w:rPr>
      </w:pPr>
      <w:proofErr w:type="spellStart"/>
      <w:r w:rsidRPr="00C55991">
        <w:rPr>
          <w:sz w:val="24"/>
        </w:rPr>
        <w:t>Гузеев</w:t>
      </w:r>
      <w:proofErr w:type="spellEnd"/>
      <w:r w:rsidRPr="00C55991">
        <w:rPr>
          <w:sz w:val="24"/>
        </w:rPr>
        <w:t xml:space="preserve"> ВВ. Образовательная технология: от приема до философии — М., 1996.</w:t>
      </w:r>
    </w:p>
    <w:p w:rsidR="00093A39" w:rsidRPr="00C55991" w:rsidRDefault="00CF0B8B">
      <w:pPr>
        <w:numPr>
          <w:ilvl w:val="0"/>
          <w:numId w:val="2"/>
        </w:numPr>
        <w:ind w:right="23"/>
        <w:rPr>
          <w:sz w:val="24"/>
        </w:rPr>
      </w:pPr>
      <w:r w:rsidRPr="00C55991">
        <w:rPr>
          <w:sz w:val="24"/>
        </w:rPr>
        <w:t xml:space="preserve">Педагогика: Учебное пособие для студентов педагогических вузов и колледжей / Под ред. П.И. </w:t>
      </w:r>
      <w:proofErr w:type="spellStart"/>
      <w:r w:rsidRPr="00C55991">
        <w:rPr>
          <w:sz w:val="24"/>
        </w:rPr>
        <w:t>Пидкасистого</w:t>
      </w:r>
      <w:proofErr w:type="spellEnd"/>
      <w:r w:rsidRPr="00C55991">
        <w:rPr>
          <w:sz w:val="24"/>
        </w:rPr>
        <w:t>. — М., 1996.</w:t>
      </w:r>
    </w:p>
    <w:p w:rsidR="00093A39" w:rsidRPr="00C55991" w:rsidRDefault="00CF0B8B">
      <w:pPr>
        <w:numPr>
          <w:ilvl w:val="0"/>
          <w:numId w:val="2"/>
        </w:numPr>
        <w:ind w:right="23"/>
        <w:rPr>
          <w:sz w:val="24"/>
        </w:rPr>
      </w:pPr>
      <w:proofErr w:type="spellStart"/>
      <w:r w:rsidRPr="00C55991">
        <w:rPr>
          <w:sz w:val="24"/>
        </w:rPr>
        <w:t>Пидкасистый</w:t>
      </w:r>
      <w:proofErr w:type="spellEnd"/>
      <w:r w:rsidRPr="00C55991">
        <w:rPr>
          <w:sz w:val="24"/>
        </w:rPr>
        <w:t xml:space="preserve"> П.И., </w:t>
      </w:r>
      <w:proofErr w:type="spellStart"/>
      <w:r w:rsidRPr="00C55991">
        <w:rPr>
          <w:sz w:val="24"/>
        </w:rPr>
        <w:t>Хайдаров</w:t>
      </w:r>
      <w:proofErr w:type="spellEnd"/>
      <w:r w:rsidRPr="00C55991">
        <w:rPr>
          <w:sz w:val="24"/>
        </w:rPr>
        <w:t xml:space="preserve"> Ж.С. Технология игры в обучении и развитии: учебное пособие - М., 1996.</w:t>
      </w:r>
    </w:p>
    <w:p w:rsidR="00093A39" w:rsidRPr="00C55991" w:rsidRDefault="00CF0B8B">
      <w:pPr>
        <w:numPr>
          <w:ilvl w:val="0"/>
          <w:numId w:val="2"/>
        </w:numPr>
        <w:ind w:right="23"/>
        <w:rPr>
          <w:sz w:val="24"/>
        </w:rPr>
      </w:pPr>
      <w:r w:rsidRPr="00C55991">
        <w:rPr>
          <w:sz w:val="24"/>
        </w:rPr>
        <w:t xml:space="preserve">Полонский В.М. Словарь по образованию и педагогике — М </w:t>
      </w:r>
      <w:r w:rsidRPr="00C55991">
        <w:rPr>
          <w:noProof/>
          <w:sz w:val="24"/>
        </w:rPr>
        <w:drawing>
          <wp:inline distT="0" distB="0" distL="0" distR="0" wp14:anchorId="4D5CD823" wp14:editId="7DDC84DD">
            <wp:extent cx="30494" cy="48772"/>
            <wp:effectExtent l="0" t="0" r="0" b="0"/>
            <wp:docPr id="48204" name="Picture 48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4" name="Picture 4820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2004..Кукушин В.С. Теория и методика обучения: учеб пособие — М , 2005.</w:t>
      </w:r>
    </w:p>
    <w:p w:rsidR="00093A39" w:rsidRPr="00C55991" w:rsidRDefault="00CF0B8B">
      <w:pPr>
        <w:numPr>
          <w:ilvl w:val="0"/>
          <w:numId w:val="2"/>
        </w:numPr>
        <w:ind w:right="23"/>
        <w:rPr>
          <w:sz w:val="24"/>
        </w:rPr>
      </w:pPr>
      <w:r w:rsidRPr="00C55991">
        <w:rPr>
          <w:sz w:val="24"/>
        </w:rPr>
        <w:t xml:space="preserve">Савостьянова А.И. 300 упражнений учителю для работы над дыханием, голосом, дикцией и орфоэпией: Учебно-практическое пособие </w:t>
      </w:r>
      <w:r w:rsidRPr="00C55991">
        <w:rPr>
          <w:noProof/>
          <w:sz w:val="24"/>
        </w:rPr>
        <w:drawing>
          <wp:inline distT="0" distB="0" distL="0" distR="0" wp14:anchorId="0FE1FD70" wp14:editId="6BC45B92">
            <wp:extent cx="103681" cy="12193"/>
            <wp:effectExtent l="0" t="0" r="0" b="0"/>
            <wp:docPr id="48205" name="Picture 48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5" name="Picture 4820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м , 2005.</w:t>
      </w:r>
    </w:p>
    <w:p w:rsidR="00093A39" w:rsidRPr="00C55991" w:rsidRDefault="00CF0B8B">
      <w:pPr>
        <w:numPr>
          <w:ilvl w:val="0"/>
          <w:numId w:val="2"/>
        </w:numPr>
        <w:spacing w:after="37"/>
        <w:ind w:right="23"/>
        <w:rPr>
          <w:sz w:val="24"/>
        </w:rPr>
      </w:pPr>
      <w:r w:rsidRPr="00C55991">
        <w:rPr>
          <w:sz w:val="24"/>
        </w:rPr>
        <w:t xml:space="preserve">Симонов В.П. Педагогический менеджмент: 50 НОУ-ХАУ в </w:t>
      </w:r>
      <w:r w:rsidRPr="00C55991">
        <w:rPr>
          <w:noProof/>
          <w:sz w:val="24"/>
        </w:rPr>
        <w:drawing>
          <wp:inline distT="0" distB="0" distL="0" distR="0" wp14:anchorId="66F9DE7B" wp14:editId="1AD90AFF">
            <wp:extent cx="6099" cy="6097"/>
            <wp:effectExtent l="0" t="0" r="0" b="0"/>
            <wp:docPr id="48206" name="Picture 48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6" name="Picture 48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области управления образовательным процессом. Учебное пособие — М</w:t>
      </w:r>
      <w:r w:rsidRPr="00C55991">
        <w:rPr>
          <w:noProof/>
          <w:sz w:val="24"/>
        </w:rPr>
        <w:drawing>
          <wp:inline distT="0" distB="0" distL="0" distR="0" wp14:anchorId="1387AB36" wp14:editId="56BFF089">
            <wp:extent cx="42692" cy="54870"/>
            <wp:effectExtent l="0" t="0" r="0" b="0"/>
            <wp:docPr id="116421" name="Picture 11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1" name="Picture 11642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>
      <w:pPr>
        <w:numPr>
          <w:ilvl w:val="0"/>
          <w:numId w:val="2"/>
        </w:numPr>
        <w:spacing w:after="414"/>
        <w:ind w:right="23"/>
        <w:rPr>
          <w:sz w:val="24"/>
        </w:rPr>
      </w:pPr>
      <w:proofErr w:type="spellStart"/>
      <w:r w:rsidRPr="00C55991">
        <w:rPr>
          <w:sz w:val="24"/>
        </w:rPr>
        <w:t>Трайнев</w:t>
      </w:r>
      <w:proofErr w:type="spellEnd"/>
      <w:r w:rsidRPr="00C55991">
        <w:rPr>
          <w:sz w:val="24"/>
        </w:rPr>
        <w:t xml:space="preserve"> В.А. Деловые игры в учебном процессе: методология разработки и практика поведения — 2-е </w:t>
      </w:r>
      <w:proofErr w:type="spellStart"/>
      <w:r w:rsidRPr="00C55991">
        <w:rPr>
          <w:sz w:val="24"/>
        </w:rPr>
        <w:t>изд</w:t>
      </w:r>
      <w:proofErr w:type="spellEnd"/>
      <w:r w:rsidRPr="00C55991">
        <w:rPr>
          <w:sz w:val="24"/>
        </w:rPr>
        <w:t xml:space="preserve"> — </w:t>
      </w:r>
      <w:proofErr w:type="gramStart"/>
      <w:r w:rsidRPr="00C55991">
        <w:rPr>
          <w:sz w:val="24"/>
        </w:rPr>
        <w:t>М ,</w:t>
      </w:r>
      <w:proofErr w:type="gramEnd"/>
      <w:r w:rsidRPr="00C55991">
        <w:rPr>
          <w:sz w:val="24"/>
        </w:rPr>
        <w:t xml:space="preserve"> 2005.</w:t>
      </w:r>
    </w:p>
    <w:p w:rsidR="00093A39" w:rsidRDefault="00CF0B8B">
      <w:pPr>
        <w:spacing w:after="0" w:line="259" w:lineRule="auto"/>
        <w:ind w:left="711" w:right="0" w:hanging="10"/>
        <w:jc w:val="center"/>
      </w:pPr>
      <w:r>
        <w:rPr>
          <w:sz w:val="42"/>
        </w:rPr>
        <w:t>«основы психологии»</w:t>
      </w:r>
    </w:p>
    <w:p w:rsidR="00093A39" w:rsidRPr="00C55991" w:rsidRDefault="00CF0B8B">
      <w:pPr>
        <w:spacing w:line="305" w:lineRule="auto"/>
        <w:ind w:left="33" w:right="23"/>
        <w:rPr>
          <w:sz w:val="24"/>
        </w:rPr>
      </w:pPr>
      <w:r w:rsidRPr="00C55991">
        <w:rPr>
          <w:sz w:val="24"/>
        </w:rPr>
        <w:t xml:space="preserve">I </w:t>
      </w:r>
      <w:proofErr w:type="spellStart"/>
      <w:r w:rsidRPr="00C55991">
        <w:rPr>
          <w:sz w:val="24"/>
        </w:rPr>
        <w:t>Добрович</w:t>
      </w:r>
      <w:proofErr w:type="spellEnd"/>
      <w:r w:rsidRPr="00C55991">
        <w:rPr>
          <w:sz w:val="24"/>
        </w:rPr>
        <w:t xml:space="preserve"> А.Б. Воспитателю о психологии и психогигиене общения. м., 1987.</w:t>
      </w:r>
    </w:p>
    <w:p w:rsidR="00093A39" w:rsidRPr="00C55991" w:rsidRDefault="00CF0B8B">
      <w:pPr>
        <w:tabs>
          <w:tab w:val="center" w:pos="826"/>
          <w:tab w:val="center" w:pos="4620"/>
        </w:tabs>
        <w:spacing w:after="112"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2.</w:t>
      </w:r>
      <w:r w:rsidRPr="00C55991">
        <w:rPr>
          <w:sz w:val="24"/>
        </w:rPr>
        <w:tab/>
        <w:t>Зимняя ИА. Педагогическая психология. — М., 2000.</w:t>
      </w:r>
    </w:p>
    <w:p w:rsidR="00093A39" w:rsidRPr="00C55991" w:rsidRDefault="00CF0B8B">
      <w:pPr>
        <w:tabs>
          <w:tab w:val="center" w:pos="831"/>
          <w:tab w:val="center" w:pos="3962"/>
        </w:tabs>
        <w:spacing w:after="118"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З.</w:t>
      </w:r>
      <w:r w:rsidRPr="00C55991">
        <w:rPr>
          <w:sz w:val="24"/>
        </w:rPr>
        <w:tab/>
      </w:r>
      <w:proofErr w:type="spellStart"/>
      <w:r w:rsidRPr="00C55991">
        <w:rPr>
          <w:sz w:val="24"/>
        </w:rPr>
        <w:t>Немов</w:t>
      </w:r>
      <w:proofErr w:type="spellEnd"/>
      <w:r w:rsidRPr="00C55991">
        <w:rPr>
          <w:sz w:val="24"/>
        </w:rPr>
        <w:t xml:space="preserve"> РС. Психология Т. 1-3. — М., 2006.</w:t>
      </w:r>
    </w:p>
    <w:p w:rsidR="00093A39" w:rsidRPr="00C55991" w:rsidRDefault="00CF0B8B">
      <w:pPr>
        <w:tabs>
          <w:tab w:val="center" w:pos="836"/>
          <w:tab w:val="center" w:pos="4855"/>
        </w:tabs>
        <w:spacing w:after="518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4.</w:t>
      </w:r>
      <w:r w:rsidRPr="00C55991">
        <w:rPr>
          <w:sz w:val="24"/>
        </w:rPr>
        <w:tab/>
        <w:t>Романов А.Н. Автотранспортная психология. — М., 2002.</w:t>
      </w:r>
    </w:p>
    <w:p w:rsidR="00093A39" w:rsidRDefault="00CF0B8B">
      <w:pPr>
        <w:spacing w:after="115" w:line="265" w:lineRule="auto"/>
        <w:ind w:left="1086" w:right="0" w:hanging="10"/>
      </w:pPr>
      <w:r>
        <w:rPr>
          <w:sz w:val="30"/>
        </w:rPr>
        <w:t>«ОСНОВЫ ЗАКОНОДАТЕЛЬСТВА В СФЕРЕ ДОРОЖНОГО</w:t>
      </w:r>
    </w:p>
    <w:p w:rsidR="00093A39" w:rsidRDefault="00CF0B8B">
      <w:pPr>
        <w:spacing w:after="110" w:line="265" w:lineRule="auto"/>
        <w:ind w:left="798" w:right="759" w:hanging="10"/>
        <w:jc w:val="center"/>
      </w:pPr>
      <w:r>
        <w:rPr>
          <w:sz w:val="30"/>
        </w:rPr>
        <w:t>ДВИЖЕНИЯ»</w:t>
      </w:r>
      <w:r>
        <w:rPr>
          <w:noProof/>
        </w:rPr>
        <w:drawing>
          <wp:inline distT="0" distB="0" distL="0" distR="0">
            <wp:extent cx="6099" cy="36580"/>
            <wp:effectExtent l="0" t="0" r="0" b="0"/>
            <wp:docPr id="116425" name="Picture 11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5" name="Picture 11642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>
      <w:pPr>
        <w:numPr>
          <w:ilvl w:val="0"/>
          <w:numId w:val="3"/>
        </w:numPr>
        <w:ind w:right="23"/>
        <w:rPr>
          <w:sz w:val="24"/>
        </w:rPr>
      </w:pPr>
      <w:r w:rsidRPr="00C55991">
        <w:rPr>
          <w:sz w:val="24"/>
        </w:rPr>
        <w:t>Федеральный закон «О безопасности дорожного движения» от 10 декабря 1995 г. № 196-ФЗ.</w:t>
      </w:r>
    </w:p>
    <w:p w:rsidR="00093A39" w:rsidRPr="00C55991" w:rsidRDefault="00CF0B8B">
      <w:pPr>
        <w:numPr>
          <w:ilvl w:val="0"/>
          <w:numId w:val="3"/>
        </w:numPr>
        <w:ind w:right="23"/>
        <w:rPr>
          <w:sz w:val="24"/>
        </w:rPr>
      </w:pPr>
      <w:r w:rsidRPr="00C55991">
        <w:rPr>
          <w:sz w:val="24"/>
        </w:rPr>
        <w:t>Правила дорожного движения, Утверждены Постановлением Совета Министров — Правительства Российской Федерации от 23 октября 1993 г. № 1090.</w:t>
      </w:r>
    </w:p>
    <w:p w:rsidR="00093A39" w:rsidRPr="00C55991" w:rsidRDefault="00CF0B8B">
      <w:pPr>
        <w:spacing w:after="38"/>
        <w:ind w:left="33" w:right="23" w:firstLine="778"/>
        <w:rPr>
          <w:sz w:val="24"/>
        </w:rPr>
      </w:pPr>
      <w:r w:rsidRPr="00C55991">
        <w:rPr>
          <w:sz w:val="24"/>
        </w:rPr>
        <w:t xml:space="preserve">З. Основные положения по допуску транспортных средств к эксплуатации и обязанности должностных лиц по обеспечению безопасности дорожного движения, </w:t>
      </w:r>
      <w:r w:rsidRPr="00C55991">
        <w:rPr>
          <w:sz w:val="24"/>
        </w:rPr>
        <w:lastRenderedPageBreak/>
        <w:t xml:space="preserve">Утверждены Постановлением Совета Министров </w:t>
      </w:r>
      <w:r w:rsidRPr="00C55991">
        <w:rPr>
          <w:noProof/>
          <w:sz w:val="24"/>
        </w:rPr>
        <w:drawing>
          <wp:inline distT="0" distB="0" distL="0" distR="0" wp14:anchorId="625965D5" wp14:editId="1AA49145">
            <wp:extent cx="103681" cy="12193"/>
            <wp:effectExtent l="0" t="0" r="0" b="0"/>
            <wp:docPr id="49449" name="Picture 49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9" name="Picture 4944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Правительства Российской Федерации от 23 октября 1993 г. № 1090.</w:t>
      </w:r>
    </w:p>
    <w:p w:rsidR="00093A39" w:rsidRPr="00C55991" w:rsidRDefault="00CF0B8B">
      <w:pPr>
        <w:numPr>
          <w:ilvl w:val="0"/>
          <w:numId w:val="4"/>
        </w:numPr>
        <w:spacing w:after="100" w:line="259" w:lineRule="auto"/>
        <w:ind w:left="1470" w:right="23" w:hanging="711"/>
        <w:rPr>
          <w:sz w:val="24"/>
        </w:rPr>
      </w:pPr>
      <w:r w:rsidRPr="00C55991">
        <w:rPr>
          <w:sz w:val="24"/>
        </w:rPr>
        <w:t xml:space="preserve">Кукушкин И.Н., Петрова ЮГ. Права и обязанности водителей. </w:t>
      </w:r>
      <w:r w:rsidRPr="00C55991">
        <w:rPr>
          <w:noProof/>
          <w:sz w:val="24"/>
        </w:rPr>
        <w:drawing>
          <wp:inline distT="0" distB="0" distL="0" distR="0" wp14:anchorId="3665C554" wp14:editId="7950095E">
            <wp:extent cx="91483" cy="12193"/>
            <wp:effectExtent l="0" t="0" r="0" b="0"/>
            <wp:docPr id="49450" name="Picture 49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0" name="Picture 4945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>
      <w:pPr>
        <w:spacing w:after="167" w:line="259" w:lineRule="auto"/>
        <w:ind w:left="33" w:right="23" w:firstLine="0"/>
        <w:rPr>
          <w:sz w:val="24"/>
        </w:rPr>
      </w:pPr>
      <w:r w:rsidRPr="00C55991">
        <w:rPr>
          <w:sz w:val="24"/>
        </w:rPr>
        <w:t>М.; Третий Рим, 2008 г.</w:t>
      </w:r>
    </w:p>
    <w:p w:rsidR="00093A39" w:rsidRPr="00C55991" w:rsidRDefault="00CF0B8B">
      <w:pPr>
        <w:numPr>
          <w:ilvl w:val="0"/>
          <w:numId w:val="4"/>
        </w:numPr>
        <w:spacing w:line="259" w:lineRule="auto"/>
        <w:ind w:left="1470" w:right="23" w:hanging="711"/>
        <w:rPr>
          <w:sz w:val="24"/>
        </w:rPr>
      </w:pPr>
      <w:r w:rsidRPr="00C55991">
        <w:rPr>
          <w:sz w:val="24"/>
        </w:rPr>
        <w:t xml:space="preserve">Петрова ЮГ. </w:t>
      </w:r>
      <w:r w:rsidRPr="00C55991">
        <w:rPr>
          <w:noProof/>
          <w:sz w:val="24"/>
        </w:rPr>
        <w:drawing>
          <wp:inline distT="0" distB="0" distL="0" distR="0" wp14:anchorId="0E8463E5" wp14:editId="07F90EB4">
            <wp:extent cx="829446" cy="164608"/>
            <wp:effectExtent l="0" t="0" r="0" b="0"/>
            <wp:docPr id="49491" name="Picture 49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1" name="Picture 4949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29446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- М.: Третий Рим, 2007 г.</w:t>
      </w:r>
    </w:p>
    <w:p w:rsidR="00093A39" w:rsidRPr="00C55991" w:rsidRDefault="00CF0B8B">
      <w:pPr>
        <w:numPr>
          <w:ilvl w:val="0"/>
          <w:numId w:val="4"/>
        </w:numPr>
        <w:spacing w:after="149" w:line="259" w:lineRule="auto"/>
        <w:ind w:left="1470" w:right="23" w:hanging="711"/>
        <w:rPr>
          <w:sz w:val="24"/>
        </w:rPr>
      </w:pPr>
      <w:r w:rsidRPr="00C55991">
        <w:rPr>
          <w:sz w:val="24"/>
        </w:rPr>
        <w:t>Яковлев В. Комментарии к ПДД Российской Федерации.</w:t>
      </w:r>
      <w:r w:rsidRPr="00C55991">
        <w:rPr>
          <w:noProof/>
          <w:sz w:val="24"/>
        </w:rPr>
        <w:drawing>
          <wp:inline distT="0" distB="0" distL="0" distR="0" wp14:anchorId="78B5BFF1" wp14:editId="6F91755D">
            <wp:extent cx="414724" cy="128029"/>
            <wp:effectExtent l="0" t="0" r="0" b="0"/>
            <wp:docPr id="116427" name="Picture 11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7" name="Picture 11642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14724" cy="1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>
      <w:pPr>
        <w:spacing w:after="499"/>
        <w:ind w:left="33" w:right="23" w:firstLine="0"/>
        <w:rPr>
          <w:sz w:val="24"/>
        </w:rPr>
      </w:pPr>
      <w:r w:rsidRPr="00C55991">
        <w:rPr>
          <w:sz w:val="24"/>
        </w:rPr>
        <w:t>Третий Рим, 2008 г.</w:t>
      </w:r>
    </w:p>
    <w:p w:rsidR="00093A39" w:rsidRPr="00C55991" w:rsidRDefault="00CF0B8B">
      <w:pPr>
        <w:spacing w:after="115" w:line="265" w:lineRule="auto"/>
        <w:ind w:left="778" w:right="0" w:hanging="10"/>
        <w:rPr>
          <w:sz w:val="24"/>
        </w:rPr>
      </w:pPr>
      <w:r w:rsidRPr="00C55991">
        <w:t>«ОСНОВЫ БЕЗОПАСНОГО УПРАВЛЕНИЯ ТРАНСПОРТНЫМИ</w:t>
      </w:r>
    </w:p>
    <w:p w:rsidR="00093A39" w:rsidRPr="00C55991" w:rsidRDefault="00CF0B8B">
      <w:pPr>
        <w:spacing w:after="3" w:line="265" w:lineRule="auto"/>
        <w:ind w:left="798" w:right="740" w:hanging="10"/>
        <w:jc w:val="center"/>
        <w:rPr>
          <w:sz w:val="24"/>
        </w:rPr>
      </w:pPr>
      <w:r w:rsidRPr="00C55991">
        <w:t>СРЕДСТВАМИ»</w:t>
      </w:r>
    </w:p>
    <w:p w:rsidR="00093A39" w:rsidRPr="00C55991" w:rsidRDefault="00CF0B8B">
      <w:pPr>
        <w:spacing w:after="69" w:line="317" w:lineRule="auto"/>
        <w:ind w:left="33" w:right="23"/>
        <w:rPr>
          <w:sz w:val="24"/>
        </w:rPr>
      </w:pPr>
      <w:r w:rsidRPr="00C55991">
        <w:rPr>
          <w:noProof/>
          <w:sz w:val="24"/>
        </w:rPr>
        <w:drawing>
          <wp:inline distT="0" distB="0" distL="0" distR="0" wp14:anchorId="3A505185" wp14:editId="365421FA">
            <wp:extent cx="42692" cy="115835"/>
            <wp:effectExtent l="0" t="0" r="0" b="0"/>
            <wp:docPr id="50531" name="Picture 5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1" name="Picture 5053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 xml:space="preserve">. </w:t>
      </w:r>
      <w:proofErr w:type="spellStart"/>
      <w:r w:rsidRPr="00C55991">
        <w:rPr>
          <w:sz w:val="24"/>
        </w:rPr>
        <w:t>Майборода</w:t>
      </w:r>
      <w:proofErr w:type="spellEnd"/>
      <w:r w:rsidRPr="00C55991">
        <w:rPr>
          <w:sz w:val="24"/>
        </w:rPr>
        <w:t xml:space="preserve"> 0.13. Основы управления автомобилем и безопасность движения: учебник водителя транспортных средств категорий «С», «Т, «Е». — М.: За рулем, 2008 г.</w:t>
      </w:r>
    </w:p>
    <w:p w:rsidR="00093A39" w:rsidRPr="00C55991" w:rsidRDefault="00CF0B8B">
      <w:pPr>
        <w:spacing w:after="31"/>
        <w:ind w:left="33" w:right="23"/>
        <w:rPr>
          <w:sz w:val="24"/>
        </w:rPr>
      </w:pPr>
      <w:r w:rsidRPr="00C55991">
        <w:rPr>
          <w:sz w:val="24"/>
        </w:rPr>
        <w:t xml:space="preserve">2. Зеленин СФ. Безопасность дорожного движения, — М.: Мир </w:t>
      </w:r>
      <w:proofErr w:type="spellStart"/>
      <w:r w:rsidRPr="00C55991">
        <w:rPr>
          <w:sz w:val="24"/>
        </w:rPr>
        <w:t>автокниг</w:t>
      </w:r>
      <w:proofErr w:type="spellEnd"/>
      <w:r w:rsidRPr="00C55991">
        <w:rPr>
          <w:sz w:val="24"/>
        </w:rPr>
        <w:t>, 2008 г.</w:t>
      </w:r>
    </w:p>
    <w:p w:rsidR="00093A39" w:rsidRPr="00C55991" w:rsidRDefault="00CF0B8B">
      <w:pPr>
        <w:tabs>
          <w:tab w:val="center" w:pos="812"/>
          <w:tab w:val="right" w:pos="9441"/>
        </w:tabs>
        <w:spacing w:after="128"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з.</w:t>
      </w:r>
      <w:r w:rsidRPr="00C55991">
        <w:rPr>
          <w:sz w:val="24"/>
        </w:rPr>
        <w:tab/>
      </w:r>
      <w:proofErr w:type="spellStart"/>
      <w:r w:rsidRPr="00C55991">
        <w:rPr>
          <w:sz w:val="24"/>
        </w:rPr>
        <w:t>Громоковский</w:t>
      </w:r>
      <w:proofErr w:type="spellEnd"/>
      <w:r w:rsidRPr="00C55991">
        <w:rPr>
          <w:sz w:val="24"/>
        </w:rPr>
        <w:t xml:space="preserve"> Г.Б., </w:t>
      </w:r>
      <w:proofErr w:type="spellStart"/>
      <w:r w:rsidRPr="00C55991">
        <w:rPr>
          <w:sz w:val="24"/>
        </w:rPr>
        <w:t>Ерусалимская</w:t>
      </w:r>
      <w:proofErr w:type="spellEnd"/>
      <w:r w:rsidRPr="00C55991">
        <w:rPr>
          <w:sz w:val="24"/>
        </w:rPr>
        <w:t xml:space="preserve"> Л.А., Петрова Ю.Г., </w:t>
      </w:r>
      <w:proofErr w:type="spellStart"/>
      <w:r w:rsidRPr="00C55991">
        <w:rPr>
          <w:sz w:val="24"/>
        </w:rPr>
        <w:t>Бачманов</w:t>
      </w:r>
      <w:proofErr w:type="spellEnd"/>
    </w:p>
    <w:p w:rsidR="00093A39" w:rsidRPr="00C55991" w:rsidRDefault="00CF0B8B">
      <w:pPr>
        <w:spacing w:after="451"/>
        <w:ind w:left="33" w:right="23" w:firstLine="0"/>
        <w:rPr>
          <w:sz w:val="24"/>
        </w:rPr>
      </w:pPr>
      <w:r w:rsidRPr="00C55991">
        <w:rPr>
          <w:sz w:val="24"/>
        </w:rPr>
        <w:t>С.Г., Репин ЯС. Учебник с экзаменационными задачами для подготовки водителей транспортных средств категорий «А» и «В» — Третий Рим, 2008 г.</w:t>
      </w:r>
    </w:p>
    <w:p w:rsidR="00093A39" w:rsidRDefault="00CF0B8B">
      <w:pPr>
        <w:spacing w:after="115" w:line="265" w:lineRule="auto"/>
        <w:ind w:left="1393" w:right="0" w:hanging="10"/>
      </w:pPr>
      <w:r>
        <w:rPr>
          <w:sz w:val="30"/>
        </w:rPr>
        <w:t>«КОНСТРУКЦИЯ, УСТРОЙСТВО И ЭКСПЛУАТАЦИЯ</w:t>
      </w:r>
    </w:p>
    <w:p w:rsidR="00093A39" w:rsidRDefault="00CF0B8B">
      <w:pPr>
        <w:spacing w:after="137" w:line="265" w:lineRule="auto"/>
        <w:ind w:left="798" w:right="807" w:hanging="10"/>
        <w:jc w:val="center"/>
      </w:pPr>
      <w:r>
        <w:rPr>
          <w:sz w:val="30"/>
        </w:rPr>
        <w:t>ТРАНСПОРТНЫХ СРЕДСТВ»</w:t>
      </w:r>
    </w:p>
    <w:p w:rsidR="00093A39" w:rsidRPr="00C55991" w:rsidRDefault="00CF0B8B">
      <w:pPr>
        <w:ind w:left="33" w:right="23"/>
        <w:rPr>
          <w:sz w:val="24"/>
        </w:rPr>
      </w:pPr>
      <w:r w:rsidRPr="00C55991">
        <w:rPr>
          <w:sz w:val="24"/>
        </w:rPr>
        <w:t xml:space="preserve">1. </w:t>
      </w:r>
      <w:proofErr w:type="spellStart"/>
      <w:r w:rsidRPr="00C55991">
        <w:rPr>
          <w:sz w:val="24"/>
        </w:rPr>
        <w:t>Вахламов</w:t>
      </w:r>
      <w:proofErr w:type="spellEnd"/>
      <w:r w:rsidRPr="00C55991">
        <w:rPr>
          <w:sz w:val="24"/>
        </w:rPr>
        <w:t xml:space="preserve"> ВК. Подвижной состав автомобильного транспорта </w:t>
      </w:r>
      <w:r w:rsidRPr="00C55991">
        <w:rPr>
          <w:noProof/>
          <w:sz w:val="24"/>
        </w:rPr>
        <w:drawing>
          <wp:inline distT="0" distB="0" distL="0" distR="0" wp14:anchorId="1BDC2657" wp14:editId="67B78F80">
            <wp:extent cx="97582" cy="6097"/>
            <wp:effectExtent l="0" t="0" r="0" b="0"/>
            <wp:docPr id="50532" name="Picture 50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2" name="Picture 5053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2003г.</w:t>
      </w:r>
    </w:p>
    <w:p w:rsidR="00093A39" w:rsidRPr="00C55991" w:rsidRDefault="00CF0B8B">
      <w:pPr>
        <w:spacing w:after="629" w:line="265" w:lineRule="auto"/>
        <w:ind w:left="250" w:right="221" w:hanging="10"/>
        <w:jc w:val="center"/>
        <w:rPr>
          <w:sz w:val="24"/>
        </w:rPr>
      </w:pPr>
      <w:r w:rsidRPr="00C55991">
        <w:rPr>
          <w:sz w:val="24"/>
        </w:rPr>
        <w:t>2, Проскурин А.И. Теория автомобиля: примеры и задачи — 2006 г.</w:t>
      </w:r>
    </w:p>
    <w:p w:rsidR="00093A39" w:rsidRDefault="00CF0B8B">
      <w:pPr>
        <w:spacing w:after="115" w:line="265" w:lineRule="auto"/>
        <w:ind w:left="1618" w:right="0" w:hanging="10"/>
      </w:pPr>
      <w:r>
        <w:rPr>
          <w:sz w:val="30"/>
        </w:rPr>
        <w:t>«ЗАКОНОДАТЕЛЬНЫЕ И НОРМАТИВНЫЕ АКТЫ,</w:t>
      </w:r>
    </w:p>
    <w:p w:rsidR="00093A39" w:rsidRDefault="00CF0B8B">
      <w:pPr>
        <w:spacing w:after="115" w:line="265" w:lineRule="auto"/>
        <w:ind w:left="798" w:right="807" w:hanging="10"/>
        <w:jc w:val="center"/>
      </w:pPr>
      <w:r>
        <w:rPr>
          <w:sz w:val="30"/>
        </w:rPr>
        <w:t>РЕГЛАМЕНТИРУЮЩИЕ ПОДГОТОВКУ ВОДИТЕЛЕЙ</w:t>
      </w:r>
    </w:p>
    <w:p w:rsidR="00093A39" w:rsidRDefault="00CF0B8B">
      <w:pPr>
        <w:spacing w:after="139" w:line="265" w:lineRule="auto"/>
        <w:ind w:left="798" w:right="797" w:hanging="10"/>
        <w:jc w:val="center"/>
      </w:pPr>
      <w:r>
        <w:rPr>
          <w:sz w:val="30"/>
        </w:rPr>
        <w:t>ТРАНСПОРТНЫХ СРЕДСТВ»</w:t>
      </w:r>
    </w:p>
    <w:p w:rsidR="00093A39" w:rsidRPr="00C55991" w:rsidRDefault="00CF0B8B">
      <w:pPr>
        <w:spacing w:after="481"/>
        <w:ind w:left="33" w:right="23"/>
        <w:rPr>
          <w:sz w:val="24"/>
        </w:rPr>
      </w:pPr>
      <w:r w:rsidRPr="00C55991">
        <w:rPr>
          <w:sz w:val="24"/>
        </w:rPr>
        <w:t xml:space="preserve">1. Сборник нормативно-правовых документов по обеспечению безопасности дорожного движения: Водитель, автомобиль, дорога: Том 1. Водитель / (В.Д. Кондратьев, Б.М. Савин, А.М. Сторожев. — М.: </w:t>
      </w:r>
      <w:proofErr w:type="spellStart"/>
      <w:r w:rsidRPr="00C55991">
        <w:rPr>
          <w:sz w:val="24"/>
        </w:rPr>
        <w:t>Автополисплюс</w:t>
      </w:r>
      <w:proofErr w:type="spellEnd"/>
      <w:r w:rsidRPr="00C55991">
        <w:rPr>
          <w:sz w:val="24"/>
        </w:rPr>
        <w:t>, 2007 г.</w:t>
      </w:r>
    </w:p>
    <w:p w:rsidR="00093A39" w:rsidRPr="00C55991" w:rsidRDefault="00CF0B8B">
      <w:pPr>
        <w:spacing w:after="137" w:line="265" w:lineRule="auto"/>
        <w:ind w:left="2133" w:right="0" w:hanging="10"/>
        <w:rPr>
          <w:sz w:val="24"/>
        </w:rPr>
      </w:pPr>
      <w:r w:rsidRPr="00C55991">
        <w:t>«ВОЖДЕНИЕ ТРАНСПОРТНЫХ СРЕДСТВ»</w:t>
      </w:r>
    </w:p>
    <w:p w:rsidR="00093A39" w:rsidRPr="00C55991" w:rsidRDefault="00CF0B8B">
      <w:pPr>
        <w:ind w:left="33" w:right="23"/>
        <w:rPr>
          <w:sz w:val="24"/>
        </w:rPr>
      </w:pPr>
      <w:r w:rsidRPr="00C55991">
        <w:rPr>
          <w:sz w:val="24"/>
        </w:rPr>
        <w:t xml:space="preserve">1. </w:t>
      </w:r>
      <w:proofErr w:type="spellStart"/>
      <w:r w:rsidRPr="00C55991">
        <w:rPr>
          <w:sz w:val="24"/>
        </w:rPr>
        <w:t>Богачкин</w:t>
      </w:r>
      <w:proofErr w:type="spellEnd"/>
      <w:r w:rsidRPr="00C55991">
        <w:rPr>
          <w:sz w:val="24"/>
        </w:rPr>
        <w:t xml:space="preserve"> ХИ. Пособие мастеру производственного обучения вождению автомобилей. — М.: </w:t>
      </w:r>
      <w:proofErr w:type="spellStart"/>
      <w:r w:rsidRPr="00C55991">
        <w:rPr>
          <w:sz w:val="24"/>
        </w:rPr>
        <w:t>Автополис</w:t>
      </w:r>
      <w:proofErr w:type="spellEnd"/>
      <w:r w:rsidRPr="00C55991">
        <w:rPr>
          <w:sz w:val="24"/>
        </w:rPr>
        <w:t>-плюс, 2003 г.</w:t>
      </w:r>
    </w:p>
    <w:p w:rsidR="00093A39" w:rsidRDefault="00CF0B8B">
      <w:pPr>
        <w:spacing w:after="566"/>
        <w:ind w:left="5561" w:right="23" w:firstLine="0"/>
      </w:pPr>
      <w:r>
        <w:lastRenderedPageBreak/>
        <w:t>Приложение N9 З</w:t>
      </w:r>
    </w:p>
    <w:p w:rsidR="00093A39" w:rsidRDefault="00CF0B8B">
      <w:pPr>
        <w:spacing w:after="511" w:line="265" w:lineRule="auto"/>
        <w:ind w:left="1618" w:right="0" w:hanging="10"/>
      </w:pPr>
      <w:r>
        <w:rPr>
          <w:sz w:val="30"/>
        </w:rPr>
        <w:t xml:space="preserve">СПИСОК КОНТРОЛЬНЫХ </w:t>
      </w:r>
      <w:r w:rsidR="00C55991">
        <w:rPr>
          <w:sz w:val="30"/>
        </w:rPr>
        <w:t>ВОПРОСОВ</w:t>
      </w:r>
      <w:r>
        <w:rPr>
          <w:sz w:val="30"/>
        </w:rPr>
        <w:t xml:space="preserve"> И ЗАДАНИЙ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110" w:line="265" w:lineRule="auto"/>
        <w:ind w:left="798" w:right="86" w:hanging="10"/>
        <w:jc w:val="center"/>
        <w:rPr>
          <w:sz w:val="24"/>
        </w:rPr>
      </w:pPr>
      <w:r w:rsidRPr="00C55991">
        <w:t>«Основы психологии»</w:t>
      </w:r>
    </w:p>
    <w:p w:rsidR="00093A39" w:rsidRPr="00C55991" w:rsidRDefault="00CF0B8B">
      <w:pPr>
        <w:numPr>
          <w:ilvl w:val="0"/>
          <w:numId w:val="5"/>
        </w:numPr>
        <w:spacing w:after="122" w:line="259" w:lineRule="auto"/>
        <w:ind w:right="23"/>
        <w:rPr>
          <w:sz w:val="24"/>
        </w:rPr>
      </w:pPr>
      <w:r w:rsidRPr="00C55991">
        <w:rPr>
          <w:sz w:val="24"/>
        </w:rPr>
        <w:t>Что такое психические процессы?</w:t>
      </w:r>
    </w:p>
    <w:p w:rsidR="00093A39" w:rsidRPr="00C55991" w:rsidRDefault="00CF0B8B">
      <w:pPr>
        <w:numPr>
          <w:ilvl w:val="0"/>
          <w:numId w:val="5"/>
        </w:numPr>
        <w:spacing w:after="144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вниманию человека.</w:t>
      </w:r>
    </w:p>
    <w:p w:rsidR="00093A39" w:rsidRPr="00C55991" w:rsidRDefault="00CF0B8B">
      <w:pPr>
        <w:numPr>
          <w:ilvl w:val="0"/>
          <w:numId w:val="5"/>
        </w:numPr>
        <w:spacing w:after="152" w:line="259" w:lineRule="auto"/>
        <w:ind w:right="23"/>
        <w:rPr>
          <w:sz w:val="24"/>
        </w:rPr>
      </w:pPr>
      <w:r w:rsidRPr="00C55991">
        <w:rPr>
          <w:sz w:val="24"/>
        </w:rPr>
        <w:t>Раскройте сущность ощущения и восприятия человека.</w:t>
      </w:r>
    </w:p>
    <w:p w:rsidR="00093A39" w:rsidRPr="00C55991" w:rsidRDefault="00CF0B8B">
      <w:pPr>
        <w:numPr>
          <w:ilvl w:val="0"/>
          <w:numId w:val="5"/>
        </w:numPr>
        <w:spacing w:after="160" w:line="259" w:lineRule="auto"/>
        <w:ind w:right="23"/>
        <w:rPr>
          <w:sz w:val="24"/>
        </w:rPr>
      </w:pPr>
      <w:r w:rsidRPr="00C55991">
        <w:rPr>
          <w:sz w:val="24"/>
        </w:rPr>
        <w:t>Что такое память?</w:t>
      </w:r>
    </w:p>
    <w:p w:rsidR="00093A39" w:rsidRPr="00C55991" w:rsidRDefault="00CF0B8B">
      <w:pPr>
        <w:numPr>
          <w:ilvl w:val="0"/>
          <w:numId w:val="5"/>
        </w:numPr>
        <w:spacing w:after="148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мышлению.</w:t>
      </w:r>
    </w:p>
    <w:p w:rsidR="00093A39" w:rsidRPr="00C55991" w:rsidRDefault="00CF0B8B">
      <w:pPr>
        <w:numPr>
          <w:ilvl w:val="0"/>
          <w:numId w:val="5"/>
        </w:numPr>
        <w:ind w:right="23"/>
        <w:rPr>
          <w:sz w:val="24"/>
        </w:rPr>
      </w:pPr>
      <w:r w:rsidRPr="00C55991">
        <w:rPr>
          <w:sz w:val="24"/>
        </w:rPr>
        <w:t>Опишите роль психических процессов в управлении автотранспортным средством.</w:t>
      </w:r>
    </w:p>
    <w:p w:rsidR="00093A39" w:rsidRPr="00C55991" w:rsidRDefault="00CF0B8B">
      <w:pPr>
        <w:numPr>
          <w:ilvl w:val="0"/>
          <w:numId w:val="5"/>
        </w:numPr>
        <w:spacing w:after="169" w:line="259" w:lineRule="auto"/>
        <w:ind w:right="23"/>
        <w:rPr>
          <w:sz w:val="24"/>
        </w:rPr>
      </w:pPr>
      <w:r w:rsidRPr="00C55991">
        <w:rPr>
          <w:sz w:val="24"/>
        </w:rPr>
        <w:t>Раскройте понятие «надежность водителя».</w:t>
      </w:r>
    </w:p>
    <w:p w:rsidR="00093A39" w:rsidRPr="00C55991" w:rsidRDefault="00CF0B8B">
      <w:pPr>
        <w:numPr>
          <w:ilvl w:val="0"/>
          <w:numId w:val="5"/>
        </w:numPr>
        <w:spacing w:after="12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работоспособности.</w:t>
      </w:r>
    </w:p>
    <w:p w:rsidR="00093A39" w:rsidRPr="00C55991" w:rsidRDefault="00CF0B8B">
      <w:pPr>
        <w:numPr>
          <w:ilvl w:val="0"/>
          <w:numId w:val="5"/>
        </w:numPr>
        <w:spacing w:after="152" w:line="259" w:lineRule="auto"/>
        <w:ind w:right="23"/>
        <w:rPr>
          <w:sz w:val="24"/>
        </w:rPr>
      </w:pPr>
      <w:r w:rsidRPr="00C55991">
        <w:rPr>
          <w:sz w:val="24"/>
        </w:rPr>
        <w:t>Опишите факторы, влияющие на утомляемость водителя.</w:t>
      </w:r>
    </w:p>
    <w:p w:rsidR="00093A39" w:rsidRPr="00C55991" w:rsidRDefault="00CF0B8B">
      <w:pPr>
        <w:numPr>
          <w:ilvl w:val="0"/>
          <w:numId w:val="5"/>
        </w:numPr>
        <w:spacing w:after="139" w:line="259" w:lineRule="auto"/>
        <w:ind w:right="23"/>
        <w:rPr>
          <w:sz w:val="24"/>
        </w:rPr>
      </w:pPr>
      <w:r w:rsidRPr="00C55991">
        <w:rPr>
          <w:sz w:val="24"/>
        </w:rPr>
        <w:t>Раскройте понятие «личность», опишите ее основные элементы.</w:t>
      </w:r>
    </w:p>
    <w:p w:rsidR="00093A39" w:rsidRPr="00C55991" w:rsidRDefault="00CF0B8B">
      <w:pPr>
        <w:numPr>
          <w:ilvl w:val="0"/>
          <w:numId w:val="5"/>
        </w:numPr>
        <w:ind w:right="23"/>
        <w:rPr>
          <w:sz w:val="24"/>
        </w:rPr>
      </w:pPr>
      <w:r w:rsidRPr="00C55991">
        <w:rPr>
          <w:sz w:val="24"/>
        </w:rPr>
        <w:t>Дайте характеристику вклада эмоций в безопасное управление автотранспортным средством.</w:t>
      </w:r>
    </w:p>
    <w:p w:rsidR="00093A39" w:rsidRPr="00C55991" w:rsidRDefault="00CF0B8B">
      <w:pPr>
        <w:numPr>
          <w:ilvl w:val="0"/>
          <w:numId w:val="5"/>
        </w:numPr>
        <w:spacing w:after="146" w:line="259" w:lineRule="auto"/>
        <w:ind w:right="23"/>
        <w:rPr>
          <w:sz w:val="24"/>
        </w:rPr>
      </w:pPr>
      <w:r w:rsidRPr="00C55991">
        <w:rPr>
          <w:sz w:val="24"/>
        </w:rPr>
        <w:t>Что такое воля?</w:t>
      </w:r>
    </w:p>
    <w:p w:rsidR="00093A39" w:rsidRPr="00C55991" w:rsidRDefault="00CF0B8B">
      <w:pPr>
        <w:numPr>
          <w:ilvl w:val="0"/>
          <w:numId w:val="5"/>
        </w:numPr>
        <w:ind w:right="23"/>
        <w:rPr>
          <w:sz w:val="24"/>
        </w:rPr>
      </w:pPr>
      <w:r w:rsidRPr="00C55991">
        <w:rPr>
          <w:sz w:val="24"/>
        </w:rPr>
        <w:t>Раскройте понятие риска и его роли в принятии решений при управлении автотранспортным средством.</w:t>
      </w:r>
    </w:p>
    <w:p w:rsidR="00093A39" w:rsidRPr="00C55991" w:rsidRDefault="00CF0B8B">
      <w:pPr>
        <w:numPr>
          <w:ilvl w:val="0"/>
          <w:numId w:val="5"/>
        </w:numPr>
        <w:spacing w:after="27"/>
        <w:ind w:right="23"/>
        <w:rPr>
          <w:sz w:val="24"/>
        </w:rPr>
      </w:pPr>
      <w:r w:rsidRPr="00C55991">
        <w:rPr>
          <w:sz w:val="24"/>
        </w:rPr>
        <w:t>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093A39" w:rsidRPr="00C55991" w:rsidRDefault="00CF0B8B">
      <w:pPr>
        <w:numPr>
          <w:ilvl w:val="0"/>
          <w:numId w:val="5"/>
        </w:numPr>
        <w:ind w:right="23"/>
        <w:rPr>
          <w:sz w:val="24"/>
        </w:rPr>
      </w:pPr>
      <w:r w:rsidRPr="00C55991">
        <w:rPr>
          <w:sz w:val="24"/>
        </w:rPr>
        <w:t>Дайте характеристику учебной деятельности будущего водителя. 16. Опишите основные закономерности усвоения знаний.</w:t>
      </w:r>
    </w:p>
    <w:p w:rsidR="00093A39" w:rsidRPr="00C55991" w:rsidRDefault="00CF0B8B">
      <w:pPr>
        <w:numPr>
          <w:ilvl w:val="0"/>
          <w:numId w:val="6"/>
        </w:numPr>
        <w:spacing w:after="159" w:line="259" w:lineRule="auto"/>
        <w:ind w:right="23"/>
        <w:rPr>
          <w:sz w:val="24"/>
        </w:rPr>
      </w:pPr>
      <w:r w:rsidRPr="00C55991">
        <w:rPr>
          <w:sz w:val="24"/>
        </w:rPr>
        <w:t>Раскройте понятие «навык» и закономерности их формирования.</w:t>
      </w:r>
    </w:p>
    <w:p w:rsidR="00093A39" w:rsidRPr="00C55991" w:rsidRDefault="00CF0B8B">
      <w:pPr>
        <w:numPr>
          <w:ilvl w:val="0"/>
          <w:numId w:val="6"/>
        </w:numPr>
        <w:ind w:right="23"/>
        <w:rPr>
          <w:sz w:val="24"/>
        </w:rPr>
      </w:pPr>
      <w:r w:rsidRPr="00C55991">
        <w:rPr>
          <w:sz w:val="24"/>
        </w:rPr>
        <w:t>В чем состоит роль психомоторики в приобретении двигательного навыка.</w:t>
      </w:r>
    </w:p>
    <w:p w:rsidR="00093A39" w:rsidRPr="00C55991" w:rsidRDefault="00CF0B8B">
      <w:pPr>
        <w:numPr>
          <w:ilvl w:val="0"/>
          <w:numId w:val="6"/>
        </w:numPr>
        <w:spacing w:line="259" w:lineRule="auto"/>
        <w:ind w:right="23"/>
        <w:rPr>
          <w:sz w:val="24"/>
        </w:rPr>
      </w:pPr>
      <w:r w:rsidRPr="00C55991">
        <w:rPr>
          <w:sz w:val="24"/>
        </w:rPr>
        <w:t>Раскройте роль мотивации в обучении.</w:t>
      </w:r>
    </w:p>
    <w:p w:rsidR="00093A39" w:rsidRPr="00C55991" w:rsidRDefault="00CF0B8B">
      <w:pPr>
        <w:numPr>
          <w:ilvl w:val="0"/>
          <w:numId w:val="6"/>
        </w:numPr>
        <w:ind w:right="23"/>
        <w:rPr>
          <w:sz w:val="24"/>
        </w:rPr>
      </w:pPr>
      <w:r w:rsidRPr="00C55991">
        <w:rPr>
          <w:sz w:val="24"/>
        </w:rPr>
        <w:lastRenderedPageBreak/>
        <w:t>Дайте психологическую характеристику педагогической деятельности.</w:t>
      </w:r>
    </w:p>
    <w:p w:rsidR="00093A39" w:rsidRPr="00C55991" w:rsidRDefault="00CF0B8B">
      <w:pPr>
        <w:numPr>
          <w:ilvl w:val="0"/>
          <w:numId w:val="6"/>
        </w:numPr>
        <w:spacing w:after="113" w:line="259" w:lineRule="auto"/>
        <w:ind w:right="23"/>
        <w:rPr>
          <w:sz w:val="24"/>
        </w:rPr>
      </w:pPr>
      <w:r w:rsidRPr="00C55991">
        <w:rPr>
          <w:sz w:val="24"/>
        </w:rPr>
        <w:t>Опишите педагогические умения.</w:t>
      </w:r>
    </w:p>
    <w:p w:rsidR="00093A39" w:rsidRPr="00C55991" w:rsidRDefault="00CF0B8B">
      <w:pPr>
        <w:spacing w:after="148" w:line="259" w:lineRule="auto"/>
        <w:ind w:left="701" w:right="23" w:firstLine="0"/>
        <w:rPr>
          <w:sz w:val="24"/>
        </w:rPr>
      </w:pPr>
      <w:r w:rsidRPr="00C55991">
        <w:rPr>
          <w:noProof/>
          <w:sz w:val="24"/>
        </w:rPr>
        <w:drawing>
          <wp:inline distT="0" distB="0" distL="0" distR="0" wp14:anchorId="07774A4E" wp14:editId="066A4AB0">
            <wp:extent cx="6099" cy="6097"/>
            <wp:effectExtent l="0" t="0" r="0" b="0"/>
            <wp:docPr id="52615" name="Picture 5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5" name="Picture 5261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22. Раскройте суть основных стилей педагогической деятельности.</w:t>
      </w:r>
    </w:p>
    <w:p w:rsidR="00093A39" w:rsidRPr="00C55991" w:rsidRDefault="00CF0B8B">
      <w:pPr>
        <w:numPr>
          <w:ilvl w:val="0"/>
          <w:numId w:val="7"/>
        </w:numPr>
        <w:ind w:right="23"/>
        <w:rPr>
          <w:sz w:val="24"/>
        </w:rPr>
      </w:pPr>
      <w:r w:rsidRPr="00C55991">
        <w:rPr>
          <w:sz w:val="24"/>
        </w:rPr>
        <w:t>Опишите схему психологического анализа урока (занятия по практическому вождению).</w:t>
      </w:r>
    </w:p>
    <w:p w:rsidR="00093A39" w:rsidRPr="00C55991" w:rsidRDefault="00CF0B8B">
      <w:pPr>
        <w:numPr>
          <w:ilvl w:val="0"/>
          <w:numId w:val="7"/>
        </w:numPr>
        <w:spacing w:after="148" w:line="259" w:lineRule="auto"/>
        <w:ind w:right="23"/>
        <w:rPr>
          <w:sz w:val="24"/>
        </w:rPr>
      </w:pPr>
      <w:r w:rsidRPr="00C55991">
        <w:rPr>
          <w:sz w:val="24"/>
        </w:rPr>
        <w:t>Раскройте понятие «педагогическое общение».</w:t>
      </w:r>
    </w:p>
    <w:p w:rsidR="00093A39" w:rsidRPr="00C55991" w:rsidRDefault="00CF0B8B">
      <w:pPr>
        <w:numPr>
          <w:ilvl w:val="0"/>
          <w:numId w:val="7"/>
        </w:numPr>
        <w:spacing w:after="494"/>
        <w:ind w:right="23"/>
        <w:rPr>
          <w:sz w:val="24"/>
        </w:rPr>
      </w:pPr>
      <w:r w:rsidRPr="00C55991">
        <w:rPr>
          <w:sz w:val="24"/>
        </w:rPr>
        <w:t>Опишите условия эффективности педагогического общения в процессе подготовки водителей автотранспортных средств.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115" w:line="265" w:lineRule="auto"/>
        <w:ind w:left="2450" w:right="0" w:hanging="10"/>
        <w:rPr>
          <w:sz w:val="24"/>
        </w:rPr>
      </w:pPr>
      <w:r w:rsidRPr="00C55991">
        <w:t>«Основы профессиональной педагогики»</w:t>
      </w:r>
    </w:p>
    <w:p w:rsidR="00093A39" w:rsidRPr="00C55991" w:rsidRDefault="00C55991" w:rsidP="00C55991">
      <w:pPr>
        <w:spacing w:after="0" w:line="259" w:lineRule="auto"/>
        <w:ind w:left="759" w:right="23" w:firstLine="0"/>
        <w:rPr>
          <w:sz w:val="24"/>
        </w:rPr>
      </w:pPr>
      <w:r>
        <w:rPr>
          <w:noProof/>
          <w:sz w:val="24"/>
        </w:rPr>
        <w:t xml:space="preserve">1. </w:t>
      </w:r>
      <w:r>
        <w:rPr>
          <w:sz w:val="24"/>
        </w:rPr>
        <w:t>Охарактеризуй</w:t>
      </w:r>
      <w:r w:rsidR="00CF0B8B" w:rsidRPr="00C55991">
        <w:rPr>
          <w:sz w:val="24"/>
        </w:rPr>
        <w:t>те педагогику как науку.</w:t>
      </w:r>
    </w:p>
    <w:p w:rsidR="00093A39" w:rsidRPr="00C55991" w:rsidRDefault="00CF0B8B" w:rsidP="00C55991">
      <w:pPr>
        <w:spacing w:after="0"/>
        <w:ind w:left="33" w:right="23"/>
        <w:rPr>
          <w:sz w:val="24"/>
        </w:rPr>
      </w:pPr>
      <w:r w:rsidRPr="00C55991">
        <w:rPr>
          <w:sz w:val="24"/>
        </w:rPr>
        <w:t>2. Раскройте сущность воспитания как общественной функции общества</w:t>
      </w:r>
    </w:p>
    <w:p w:rsidR="00093A39" w:rsidRPr="00C55991" w:rsidRDefault="00CF0B8B" w:rsidP="00C55991">
      <w:pPr>
        <w:tabs>
          <w:tab w:val="center" w:pos="836"/>
          <w:tab w:val="center" w:pos="5009"/>
        </w:tabs>
        <w:spacing w:after="0"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</w:r>
      <w:r w:rsidR="00C55991">
        <w:rPr>
          <w:sz w:val="24"/>
        </w:rPr>
        <w:t>3.</w:t>
      </w:r>
      <w:r w:rsidRPr="00C55991">
        <w:rPr>
          <w:sz w:val="24"/>
        </w:rPr>
        <w:tab/>
        <w:t>Раскройте исторический и классовый характер воспитания.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Проанализируйте особенности воспитания на современном этапе развития общества.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Охарактеризуйте взаимосвязь основных категорий педагогики.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Охарактеризуйте специф</w:t>
      </w:r>
      <w:r w:rsidR="00C55991">
        <w:rPr>
          <w:sz w:val="24"/>
        </w:rPr>
        <w:t>ику использования педагогической</w:t>
      </w:r>
      <w:r w:rsidRPr="00C55991">
        <w:rPr>
          <w:sz w:val="24"/>
        </w:rPr>
        <w:t xml:space="preserve"> наукой междисциплинарных понятий (личность, деятельность, общение, </w:t>
      </w:r>
      <w:r w:rsidRPr="00C55991">
        <w:rPr>
          <w:noProof/>
          <w:sz w:val="24"/>
        </w:rPr>
        <w:drawing>
          <wp:inline distT="0" distB="0" distL="0" distR="0" wp14:anchorId="1D9B75D8" wp14:editId="7004AC91">
            <wp:extent cx="6099" cy="30483"/>
            <wp:effectExtent l="0" t="0" r="0" b="0"/>
            <wp:docPr id="116433" name="Picture 11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33" name="Picture 11643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развитие, формирование).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Дайте развернутую характеристику системы педагогических наук.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формы и типы связи педаг</w:t>
      </w:r>
      <w:r w:rsidR="00C55991">
        <w:rPr>
          <w:sz w:val="24"/>
        </w:rPr>
        <w:t>огики</w:t>
      </w:r>
      <w:r w:rsidRPr="00C55991">
        <w:rPr>
          <w:sz w:val="24"/>
        </w:rPr>
        <w:t xml:space="preserve"> с другими науками.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основные методологические положения современной педагогики.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реализацию философских законов и закономерностей в педагогике,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законы диалектики, их всеобщий характер.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основные положения теории познания в педагогике.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системному подходу.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Опишите основные положения теории личности, значимые для </w:t>
      </w:r>
      <w:proofErr w:type="gramStart"/>
      <w:r w:rsidRPr="00C55991">
        <w:rPr>
          <w:sz w:val="24"/>
        </w:rPr>
        <w:t>педагогики .</w:t>
      </w:r>
      <w:proofErr w:type="gramEnd"/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основные положения теории деятельности, на которые опирается современная педагогика.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теорию целостного педагогического процесса.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Опишите диалектику взаимодействия педагогической теории и </w:t>
      </w:r>
      <w:r w:rsidRPr="00C55991">
        <w:rPr>
          <w:noProof/>
          <w:sz w:val="24"/>
        </w:rPr>
        <w:drawing>
          <wp:inline distT="0" distB="0" distL="0" distR="0" wp14:anchorId="7E5D335A" wp14:editId="58880D7D">
            <wp:extent cx="6099" cy="6097"/>
            <wp:effectExtent l="0" t="0" r="0" b="0"/>
            <wp:docPr id="53693" name="Picture 5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3" name="Picture 5369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практики.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lastRenderedPageBreak/>
        <w:t>Охарактеризуйте задачи педагогической науки на современном этапе развития общества.</w:t>
      </w:r>
    </w:p>
    <w:p w:rsidR="00093A39" w:rsidRPr="00C55991" w:rsidRDefault="00C55991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>
        <w:rPr>
          <w:sz w:val="24"/>
        </w:rPr>
        <w:t>Опишите значение педагогической</w:t>
      </w:r>
      <w:r w:rsidR="00CF0B8B" w:rsidRPr="00C55991">
        <w:rPr>
          <w:sz w:val="24"/>
        </w:rPr>
        <w:t xml:space="preserve"> теории в профессиональной подготовке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структуры курса педагогики.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понятие о профессиональной (производственной) педагогике.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Охарактеризуйте особенности профессионального обучения.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понятие об инженерно-педагогической профессии.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систему профессионально-педагогического образования.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Проанализируйте основные виды профессиональной деятельности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Дайте развернутую характеристику видам профессионально</w:t>
      </w:r>
      <w:r w:rsidR="00C55991">
        <w:rPr>
          <w:sz w:val="24"/>
        </w:rPr>
        <w:t>-</w:t>
      </w:r>
      <w:r w:rsidRPr="00C55991">
        <w:rPr>
          <w:sz w:val="24"/>
        </w:rPr>
        <w:t>педагогической деятельности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Раскройте особенность профессионально-педагогической </w:t>
      </w:r>
      <w:r w:rsidRPr="00C55991">
        <w:rPr>
          <w:noProof/>
          <w:sz w:val="24"/>
        </w:rPr>
        <w:drawing>
          <wp:inline distT="0" distB="0" distL="0" distR="0" wp14:anchorId="767A4FBF" wp14:editId="4D523C56">
            <wp:extent cx="6099" cy="6097"/>
            <wp:effectExtent l="0" t="0" r="0" b="0"/>
            <wp:docPr id="53694" name="Picture 5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4" name="Picture 5369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деятельности мастера производственного обучения — двойной предмет труда.</w:t>
      </w:r>
    </w:p>
    <w:p w:rsidR="00093A39" w:rsidRPr="00C55991" w:rsidRDefault="00CF0B8B" w:rsidP="00C55991">
      <w:pPr>
        <w:numPr>
          <w:ilvl w:val="0"/>
          <w:numId w:val="8"/>
        </w:numPr>
        <w:spacing w:after="0"/>
        <w:ind w:right="23"/>
        <w:rPr>
          <w:sz w:val="24"/>
        </w:rPr>
      </w:pPr>
      <w:r w:rsidRPr="00C55991">
        <w:rPr>
          <w:sz w:val="24"/>
        </w:rPr>
        <w:t>Охарактеризуйте структурно педагогическую деятельность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виды деятельности мастера производственного обучения:</w:t>
      </w:r>
    </w:p>
    <w:p w:rsidR="00093A39" w:rsidRPr="00C55991" w:rsidRDefault="00CF0B8B" w:rsidP="00C55991">
      <w:pPr>
        <w:spacing w:after="0"/>
        <w:ind w:left="33" w:right="23" w:firstLine="10"/>
        <w:rPr>
          <w:sz w:val="24"/>
        </w:rPr>
      </w:pPr>
      <w:r w:rsidRPr="00C55991">
        <w:rPr>
          <w:sz w:val="24"/>
        </w:rPr>
        <w:t>профессиональное обучение, воспитательная работа, организационно</w:t>
      </w:r>
      <w:r w:rsidR="00C55991">
        <w:rPr>
          <w:sz w:val="24"/>
        </w:rPr>
        <w:t>-</w:t>
      </w:r>
      <w:r w:rsidRPr="00C55991">
        <w:rPr>
          <w:sz w:val="24"/>
        </w:rPr>
        <w:t>управленческая и эксплуатационно-обслуживающая.</w:t>
      </w:r>
    </w:p>
    <w:p w:rsidR="00093A39" w:rsidRPr="00C55991" w:rsidRDefault="00CF0B8B" w:rsidP="00C55991">
      <w:pPr>
        <w:spacing w:after="0" w:line="259" w:lineRule="auto"/>
        <w:ind w:left="740" w:right="23" w:firstLine="0"/>
        <w:rPr>
          <w:sz w:val="24"/>
        </w:rPr>
      </w:pPr>
      <w:r w:rsidRPr="00C55991">
        <w:rPr>
          <w:sz w:val="24"/>
        </w:rPr>
        <w:t>З 1. Охарактеризуйте содержание и цели производственного обучения.</w:t>
      </w:r>
    </w:p>
    <w:p w:rsidR="00093A39" w:rsidRPr="00C55991" w:rsidRDefault="00CF0B8B" w:rsidP="00C55991">
      <w:pPr>
        <w:numPr>
          <w:ilvl w:val="0"/>
          <w:numId w:val="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специфику обучения практическому вождению.</w:t>
      </w:r>
    </w:p>
    <w:p w:rsidR="00093A39" w:rsidRPr="00C55991" w:rsidRDefault="00CF0B8B" w:rsidP="00C55991">
      <w:pPr>
        <w:numPr>
          <w:ilvl w:val="0"/>
          <w:numId w:val="9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Опишите базовые цели и задачи воспитания при подготовке </w:t>
      </w:r>
      <w:r w:rsidRPr="00C55991">
        <w:rPr>
          <w:noProof/>
          <w:sz w:val="24"/>
        </w:rPr>
        <w:drawing>
          <wp:inline distT="0" distB="0" distL="0" distR="0" wp14:anchorId="66E18316" wp14:editId="746EC6A5">
            <wp:extent cx="6099" cy="6097"/>
            <wp:effectExtent l="0" t="0" r="0" b="0"/>
            <wp:docPr id="54727" name="Picture 5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7" name="Picture 54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водителя.</w:t>
      </w:r>
    </w:p>
    <w:p w:rsidR="00093A39" w:rsidRPr="00C55991" w:rsidRDefault="00CF0B8B" w:rsidP="00C55991">
      <w:pPr>
        <w:numPr>
          <w:ilvl w:val="0"/>
          <w:numId w:val="9"/>
        </w:numPr>
        <w:spacing w:after="0"/>
        <w:ind w:right="23"/>
        <w:rPr>
          <w:sz w:val="24"/>
        </w:rPr>
      </w:pPr>
      <w:r w:rsidRPr="00C55991">
        <w:rPr>
          <w:sz w:val="24"/>
        </w:rPr>
        <w:t>Охарактеризуйте методы и приемы воспитания дисциплинированности и ответственности водителя.</w:t>
      </w:r>
    </w:p>
    <w:p w:rsidR="00093A39" w:rsidRPr="00C55991" w:rsidRDefault="00CF0B8B" w:rsidP="00C55991">
      <w:pPr>
        <w:numPr>
          <w:ilvl w:val="0"/>
          <w:numId w:val="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воспитания средствами обучения.</w:t>
      </w:r>
    </w:p>
    <w:p w:rsidR="00093A39" w:rsidRPr="00C55991" w:rsidRDefault="00CF0B8B" w:rsidP="00C55991">
      <w:pPr>
        <w:numPr>
          <w:ilvl w:val="0"/>
          <w:numId w:val="9"/>
        </w:numPr>
        <w:spacing w:after="0"/>
        <w:ind w:right="23"/>
        <w:rPr>
          <w:sz w:val="24"/>
        </w:rPr>
      </w:pPr>
      <w:r w:rsidRPr="00C55991">
        <w:rPr>
          <w:sz w:val="24"/>
        </w:rPr>
        <w:t>Охарактеризуйте роль личности мастера и педагогических навыков в воспитании.</w:t>
      </w:r>
    </w:p>
    <w:p w:rsidR="00093A39" w:rsidRPr="00C55991" w:rsidRDefault="00CF0B8B" w:rsidP="00C55991">
      <w:pPr>
        <w:spacing w:after="0"/>
        <w:ind w:left="33" w:right="23"/>
        <w:rPr>
          <w:sz w:val="24"/>
        </w:rPr>
      </w:pPr>
      <w:r w:rsidRPr="00C55991">
        <w:rPr>
          <w:sz w:val="24"/>
        </w:rPr>
        <w:t>З 7. Дайте характеристику профессионально-педагогической деятельности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10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</w:t>
      </w:r>
      <w:r w:rsidRPr="00C55991">
        <w:rPr>
          <w:sz w:val="24"/>
        </w:rPr>
        <w:tab/>
        <w:t>методолог</w:t>
      </w:r>
      <w:r w:rsidR="00C55991">
        <w:rPr>
          <w:sz w:val="24"/>
        </w:rPr>
        <w:t>ическую</w:t>
      </w:r>
      <w:r w:rsidR="00C55991">
        <w:rPr>
          <w:sz w:val="24"/>
        </w:rPr>
        <w:tab/>
        <w:t>структуру</w:t>
      </w:r>
      <w:r w:rsidR="00C55991">
        <w:rPr>
          <w:sz w:val="24"/>
        </w:rPr>
        <w:tab/>
        <w:t>педагогической</w:t>
      </w:r>
      <w:r w:rsidRPr="00C55991">
        <w:rPr>
          <w:sz w:val="24"/>
        </w:rPr>
        <w:t xml:space="preserve"> деятельности мастера производственного обучения.</w:t>
      </w:r>
    </w:p>
    <w:p w:rsidR="00093A39" w:rsidRPr="00C55991" w:rsidRDefault="00CF0B8B" w:rsidP="00C55991">
      <w:pPr>
        <w:numPr>
          <w:ilvl w:val="0"/>
          <w:numId w:val="10"/>
        </w:numPr>
        <w:spacing w:after="0"/>
        <w:ind w:right="23"/>
        <w:rPr>
          <w:sz w:val="24"/>
        </w:rPr>
      </w:pPr>
      <w:r w:rsidRPr="00C55991">
        <w:rPr>
          <w:sz w:val="24"/>
        </w:rPr>
        <w:t>Охарактеризуйте педагогический акт как организационно</w:t>
      </w:r>
      <w:r w:rsidR="00C55991">
        <w:rPr>
          <w:sz w:val="24"/>
        </w:rPr>
        <w:t>-</w:t>
      </w:r>
      <w:r w:rsidRPr="00C55991">
        <w:rPr>
          <w:sz w:val="24"/>
        </w:rPr>
        <w:t>управленческую деятельность.</w:t>
      </w:r>
    </w:p>
    <w:p w:rsidR="00093A39" w:rsidRPr="00C55991" w:rsidRDefault="00CF0B8B" w:rsidP="00C55991">
      <w:pPr>
        <w:numPr>
          <w:ilvl w:val="0"/>
          <w:numId w:val="10"/>
        </w:numPr>
        <w:spacing w:after="0"/>
        <w:ind w:right="23"/>
        <w:rPr>
          <w:sz w:val="24"/>
        </w:rPr>
      </w:pPr>
      <w:r w:rsidRPr="00C55991">
        <w:rPr>
          <w:sz w:val="24"/>
        </w:rPr>
        <w:lastRenderedPageBreak/>
        <w:t>Раскройте сущность самосознания мастера производственного обучения.</w:t>
      </w:r>
    </w:p>
    <w:p w:rsidR="00093A39" w:rsidRPr="00C55991" w:rsidRDefault="00CF0B8B" w:rsidP="00C55991">
      <w:pPr>
        <w:spacing w:after="0" w:line="259" w:lineRule="auto"/>
        <w:ind w:left="759" w:right="23" w:firstLine="0"/>
        <w:rPr>
          <w:sz w:val="24"/>
        </w:rPr>
      </w:pPr>
      <w:r w:rsidRPr="00C55991">
        <w:rPr>
          <w:sz w:val="24"/>
        </w:rPr>
        <w:t>41 Опишите структуру способностей и педагогического мастерства.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Раскройте сущность педагогического процесса.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стилям педагогического общения.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уровни педагогического общения и их последствия.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Дайте развернутую характеристику этапов педагогического общения.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Дайте характеристику стилям педагогического управления.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Проанализируйте коммуникативные педагогические приемы, способствующие успешному общению.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профессиональную этику и педагогический такт преподавателя,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мотивационную готовность.</w:t>
      </w:r>
      <w:r w:rsidRPr="00C55991">
        <w:rPr>
          <w:noProof/>
          <w:sz w:val="24"/>
        </w:rPr>
        <w:drawing>
          <wp:inline distT="0" distB="0" distL="0" distR="0" wp14:anchorId="58C7981C" wp14:editId="7C2340DC">
            <wp:extent cx="6099" cy="6097"/>
            <wp:effectExtent l="0" t="0" r="0" b="0"/>
            <wp:docPr id="55730" name="Picture 55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0" name="Picture 5573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сущность профессионально-педагогической направленности.</w:t>
      </w:r>
    </w:p>
    <w:p w:rsidR="00093A39" w:rsidRPr="00C55991" w:rsidRDefault="00CF0B8B" w:rsidP="00C55991">
      <w:pPr>
        <w:numPr>
          <w:ilvl w:val="0"/>
          <w:numId w:val="11"/>
        </w:numPr>
        <w:spacing w:after="0"/>
        <w:ind w:right="23"/>
        <w:rPr>
          <w:sz w:val="24"/>
        </w:rPr>
      </w:pPr>
      <w:r w:rsidRPr="00C55991">
        <w:rPr>
          <w:sz w:val="24"/>
        </w:rPr>
        <w:t>Дайте развернутую характеристику профессионально</w:t>
      </w:r>
      <w:r w:rsidR="00C55991">
        <w:rPr>
          <w:sz w:val="24"/>
        </w:rPr>
        <w:t>-</w:t>
      </w:r>
      <w:r w:rsidRPr="00C55991">
        <w:rPr>
          <w:sz w:val="24"/>
        </w:rPr>
        <w:t>педагогической пригодности.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Охарактеризуйте социально-личностную готовность.</w:t>
      </w:r>
    </w:p>
    <w:p w:rsidR="00093A39" w:rsidRPr="00C55991" w:rsidRDefault="00CF0B8B" w:rsidP="00C55991">
      <w:pPr>
        <w:numPr>
          <w:ilvl w:val="0"/>
          <w:numId w:val="11"/>
        </w:numPr>
        <w:spacing w:after="0" w:line="265" w:lineRule="auto"/>
        <w:ind w:right="23"/>
        <w:rPr>
          <w:sz w:val="24"/>
        </w:rPr>
      </w:pPr>
      <w:r w:rsidRPr="00C55991">
        <w:rPr>
          <w:sz w:val="24"/>
        </w:rPr>
        <w:t>Опишите профессионально-педагогическую подготовленность.</w:t>
      </w:r>
    </w:p>
    <w:p w:rsidR="00093A39" w:rsidRPr="00C55991" w:rsidRDefault="00CF0B8B">
      <w:pPr>
        <w:spacing w:after="144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607" w:line="265" w:lineRule="auto"/>
        <w:ind w:left="1355" w:right="0" w:hanging="10"/>
        <w:rPr>
          <w:sz w:val="24"/>
        </w:rPr>
      </w:pPr>
      <w:r w:rsidRPr="00C55991">
        <w:t>«Основы законодательства в сфере дорожного движения»</w:t>
      </w:r>
    </w:p>
    <w:p w:rsidR="00093A39" w:rsidRPr="00C55991" w:rsidRDefault="00CF0B8B" w:rsidP="00C55991">
      <w:pPr>
        <w:numPr>
          <w:ilvl w:val="0"/>
          <w:numId w:val="12"/>
        </w:numPr>
        <w:spacing w:after="0"/>
        <w:ind w:right="23"/>
        <w:rPr>
          <w:sz w:val="24"/>
        </w:rPr>
      </w:pPr>
      <w:r w:rsidRPr="00C55991">
        <w:rPr>
          <w:sz w:val="24"/>
        </w:rPr>
        <w:t>Раскройте основные требования «Закона о безопасности дорожного движения» по обеспечению безопасности дорожного движения.</w:t>
      </w:r>
    </w:p>
    <w:p w:rsidR="00093A39" w:rsidRPr="00C55991" w:rsidRDefault="00CF0B8B" w:rsidP="00C55991">
      <w:pPr>
        <w:numPr>
          <w:ilvl w:val="0"/>
          <w:numId w:val="12"/>
        </w:numPr>
        <w:spacing w:after="0" w:line="238" w:lineRule="auto"/>
        <w:ind w:right="23"/>
        <w:rPr>
          <w:sz w:val="24"/>
        </w:rPr>
      </w:pPr>
      <w:r w:rsidRPr="00C55991">
        <w:rPr>
          <w:sz w:val="24"/>
        </w:rPr>
        <w:t>С какого возраста предоставляется право управления транспортными средствами категорий «А», «В», «С», «Т, «Е».</w:t>
      </w:r>
    </w:p>
    <w:p w:rsidR="00093A39" w:rsidRPr="00C55991" w:rsidRDefault="00CF0B8B" w:rsidP="00C55991">
      <w:pPr>
        <w:spacing w:after="0"/>
        <w:ind w:left="33" w:right="23"/>
        <w:rPr>
          <w:sz w:val="24"/>
        </w:rPr>
      </w:pPr>
      <w:r w:rsidRPr="00C55991">
        <w:rPr>
          <w:sz w:val="24"/>
        </w:rPr>
        <w:t>З.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093A39" w:rsidRPr="00C55991" w:rsidRDefault="00CF0B8B" w:rsidP="00C55991">
      <w:pPr>
        <w:numPr>
          <w:ilvl w:val="0"/>
          <w:numId w:val="1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Кто устанавливает порядок сдачи квалификационных экзаменов?</w:t>
      </w:r>
    </w:p>
    <w:p w:rsidR="00093A39" w:rsidRPr="00C55991" w:rsidRDefault="00CF0B8B" w:rsidP="00C55991">
      <w:pPr>
        <w:numPr>
          <w:ilvl w:val="0"/>
          <w:numId w:val="1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Кем разрабатываются программы подготовки водителей?</w:t>
      </w:r>
    </w:p>
    <w:p w:rsidR="00093A39" w:rsidRPr="00C55991" w:rsidRDefault="00CF0B8B" w:rsidP="00C55991">
      <w:pPr>
        <w:numPr>
          <w:ilvl w:val="0"/>
          <w:numId w:val="13"/>
        </w:numPr>
        <w:spacing w:after="0"/>
        <w:ind w:right="23"/>
        <w:rPr>
          <w:sz w:val="24"/>
        </w:rPr>
      </w:pPr>
      <w:r w:rsidRPr="00C55991">
        <w:rPr>
          <w:sz w:val="24"/>
        </w:rPr>
        <w:lastRenderedPageBreak/>
        <w:t>Опишите, в каких случаях может быть запрещена эксплуатация транспортного средства.</w:t>
      </w:r>
    </w:p>
    <w:p w:rsidR="00093A39" w:rsidRPr="00C55991" w:rsidRDefault="00CF0B8B" w:rsidP="00C55991">
      <w:pPr>
        <w:numPr>
          <w:ilvl w:val="0"/>
          <w:numId w:val="1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основные обязанности водителя.</w:t>
      </w:r>
    </w:p>
    <w:p w:rsidR="00093A39" w:rsidRPr="00C55991" w:rsidRDefault="00CF0B8B" w:rsidP="00C55991">
      <w:pPr>
        <w:numPr>
          <w:ilvl w:val="0"/>
          <w:numId w:val="1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что запрещается водителю.</w:t>
      </w:r>
      <w:r w:rsidRPr="00C55991">
        <w:rPr>
          <w:noProof/>
          <w:sz w:val="24"/>
        </w:rPr>
        <w:drawing>
          <wp:inline distT="0" distB="0" distL="0" distR="0" wp14:anchorId="6F7C3E31" wp14:editId="0C6ACAD3">
            <wp:extent cx="6099" cy="6097"/>
            <wp:effectExtent l="0" t="0" r="0" b="0"/>
            <wp:docPr id="56901" name="Picture 56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1" name="Picture 5690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 w:rsidP="00C55991">
      <w:pPr>
        <w:numPr>
          <w:ilvl w:val="0"/>
          <w:numId w:val="13"/>
        </w:numPr>
        <w:spacing w:after="0"/>
        <w:ind w:right="23"/>
        <w:rPr>
          <w:sz w:val="24"/>
        </w:rPr>
      </w:pPr>
      <w:r w:rsidRPr="00C55991">
        <w:rPr>
          <w:sz w:val="24"/>
        </w:rPr>
        <w:t>В каких случаях водителю запрещается выезжать на трамвайные пути попутного направления для поворота налево или разворота.</w:t>
      </w:r>
    </w:p>
    <w:p w:rsidR="00093A39" w:rsidRPr="00C55991" w:rsidRDefault="00CF0B8B" w:rsidP="00C55991">
      <w:pPr>
        <w:numPr>
          <w:ilvl w:val="0"/>
          <w:numId w:val="13"/>
        </w:numPr>
        <w:spacing w:after="0"/>
        <w:ind w:right="23"/>
        <w:rPr>
          <w:sz w:val="24"/>
        </w:rPr>
      </w:pPr>
      <w:r w:rsidRPr="00C55991">
        <w:rPr>
          <w:sz w:val="24"/>
        </w:rPr>
        <w:t>Что должен предпринять водитель, если движение задним ходом затруднено.</w:t>
      </w:r>
    </w:p>
    <w:p w:rsidR="00093A39" w:rsidRPr="00C55991" w:rsidRDefault="00CF0B8B" w:rsidP="00C55991">
      <w:pPr>
        <w:spacing w:after="0"/>
        <w:ind w:left="33" w:right="23"/>
        <w:rPr>
          <w:sz w:val="24"/>
        </w:rPr>
      </w:pPr>
      <w:r w:rsidRPr="00C55991">
        <w:rPr>
          <w:sz w:val="24"/>
        </w:rPr>
        <w:t xml:space="preserve">1 </w:t>
      </w:r>
      <w:proofErr w:type="gramStart"/>
      <w:r w:rsidRPr="00C55991">
        <w:rPr>
          <w:sz w:val="24"/>
        </w:rPr>
        <w:t>1 .</w:t>
      </w:r>
      <w:proofErr w:type="gramEnd"/>
      <w:r w:rsidRPr="00C55991">
        <w:rPr>
          <w:sz w:val="24"/>
        </w:rPr>
        <w:t xml:space="preserve"> Опишите, по каким полосам движение может двигаться водитель в населенном пункте.</w:t>
      </w:r>
    </w:p>
    <w:p w:rsidR="00093A39" w:rsidRPr="00C55991" w:rsidRDefault="00CF0B8B" w:rsidP="00C55991">
      <w:pPr>
        <w:numPr>
          <w:ilvl w:val="0"/>
          <w:numId w:val="14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в каких случаях водителю запрещен обгон.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в каких случаях водителю запрещается выезд на пересечение проезжих частей.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случаи, когда водителю запрещается движение через переезд.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случаи, когда в светлое время требуется включение ближнего света фар.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В каких случаях запрещается буксировка механических транспортных средств.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Какие требования предъявляются к оборудованию учебного транспортного средства?</w:t>
      </w:r>
    </w:p>
    <w:p w:rsidR="00093A39" w:rsidRPr="00C55991" w:rsidRDefault="00CF0B8B" w:rsidP="00C55991">
      <w:pPr>
        <w:numPr>
          <w:ilvl w:val="0"/>
          <w:numId w:val="14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условия, когда допускается перевозка груза.</w:t>
      </w:r>
    </w:p>
    <w:p w:rsidR="00093A39" w:rsidRPr="00C55991" w:rsidRDefault="00CF0B8B" w:rsidP="00C55991">
      <w:pPr>
        <w:numPr>
          <w:ilvl w:val="0"/>
          <w:numId w:val="14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условия, при которых разрешается перевозка детей до 12-летнего возраста.</w:t>
      </w:r>
    </w:p>
    <w:p w:rsidR="00093A39" w:rsidRPr="00C55991" w:rsidRDefault="00CF0B8B" w:rsidP="00C55991">
      <w:pPr>
        <w:spacing w:after="0"/>
        <w:ind w:left="33" w:right="23"/>
        <w:rPr>
          <w:sz w:val="24"/>
        </w:rPr>
      </w:pPr>
      <w:r w:rsidRPr="00C55991">
        <w:rPr>
          <w:noProof/>
          <w:sz w:val="24"/>
        </w:rPr>
        <w:drawing>
          <wp:inline distT="0" distB="0" distL="0" distR="0" wp14:anchorId="77F3BF37" wp14:editId="5CFB9485">
            <wp:extent cx="6099" cy="6097"/>
            <wp:effectExtent l="0" t="0" r="0" b="0"/>
            <wp:docPr id="56902" name="Picture 5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2" name="Picture 5690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20. Опишите условия, при которых запрещается дальнейшее движение транспортного средства.</w:t>
      </w:r>
    </w:p>
    <w:p w:rsidR="00093A39" w:rsidRPr="00C55991" w:rsidRDefault="00CF0B8B" w:rsidP="00C55991">
      <w:pPr>
        <w:numPr>
          <w:ilvl w:val="0"/>
          <w:numId w:val="15"/>
        </w:numPr>
        <w:spacing w:after="0"/>
        <w:ind w:right="23"/>
        <w:rPr>
          <w:sz w:val="24"/>
        </w:rPr>
      </w:pPr>
      <w:r w:rsidRPr="00C55991">
        <w:rPr>
          <w:sz w:val="24"/>
        </w:rPr>
        <w:t>Какие виды уголовных наказаний могут быть применены к водителю?</w:t>
      </w:r>
    </w:p>
    <w:p w:rsidR="00093A39" w:rsidRPr="00C55991" w:rsidRDefault="00CF0B8B" w:rsidP="00C55991">
      <w:pPr>
        <w:numPr>
          <w:ilvl w:val="0"/>
          <w:numId w:val="15"/>
        </w:numPr>
        <w:spacing w:after="0"/>
        <w:ind w:right="23"/>
        <w:rPr>
          <w:sz w:val="24"/>
        </w:rPr>
      </w:pPr>
      <w:r w:rsidRPr="00C55991">
        <w:rPr>
          <w:sz w:val="24"/>
        </w:rPr>
        <w:t>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093A39" w:rsidRPr="00C55991" w:rsidRDefault="00CF0B8B" w:rsidP="00C55991">
      <w:pPr>
        <w:numPr>
          <w:ilvl w:val="0"/>
          <w:numId w:val="15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как осуществляется возмещение материального ущерба, если его сумма превышает размер выплаты по ОСАГО.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115" w:line="265" w:lineRule="auto"/>
        <w:ind w:left="1038" w:right="0" w:hanging="10"/>
        <w:rPr>
          <w:sz w:val="24"/>
        </w:rPr>
      </w:pPr>
      <w:r w:rsidRPr="00C55991">
        <w:t>«Основы безопасного управления транспортными средствами»</w:t>
      </w:r>
    </w:p>
    <w:p w:rsidR="00093A39" w:rsidRPr="00C55991" w:rsidRDefault="00CF0B8B" w:rsidP="00C55991">
      <w:pPr>
        <w:numPr>
          <w:ilvl w:val="0"/>
          <w:numId w:val="16"/>
        </w:numPr>
        <w:spacing w:after="0" w:line="259" w:lineRule="auto"/>
        <w:ind w:left="1470" w:right="23" w:hanging="711"/>
        <w:rPr>
          <w:sz w:val="24"/>
        </w:rPr>
      </w:pPr>
      <w:proofErr w:type="gramStart"/>
      <w:r w:rsidRPr="00C55991">
        <w:rPr>
          <w:sz w:val="24"/>
        </w:rPr>
        <w:t>Что называется</w:t>
      </w:r>
      <w:proofErr w:type="gramEnd"/>
      <w:r w:rsidRPr="00C55991">
        <w:rPr>
          <w:sz w:val="24"/>
        </w:rPr>
        <w:t xml:space="preserve"> «деятельностью водителя»?</w:t>
      </w:r>
    </w:p>
    <w:p w:rsidR="00093A39" w:rsidRPr="00C55991" w:rsidRDefault="00CF0B8B" w:rsidP="00C55991">
      <w:pPr>
        <w:numPr>
          <w:ilvl w:val="0"/>
          <w:numId w:val="16"/>
        </w:numPr>
        <w:spacing w:after="0" w:line="259" w:lineRule="auto"/>
        <w:ind w:left="1470" w:right="23" w:hanging="711"/>
        <w:rPr>
          <w:sz w:val="24"/>
        </w:rPr>
      </w:pPr>
      <w:r w:rsidRPr="00C55991">
        <w:rPr>
          <w:sz w:val="24"/>
        </w:rPr>
        <w:t>Какие задачи управления транспортным средством вы знаете?</w:t>
      </w:r>
    </w:p>
    <w:p w:rsidR="00093A39" w:rsidRPr="00C55991" w:rsidRDefault="00C55991" w:rsidP="00C55991">
      <w:pPr>
        <w:tabs>
          <w:tab w:val="center" w:pos="836"/>
          <w:tab w:val="center" w:pos="4053"/>
        </w:tabs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ab/>
        <w:t>З.</w:t>
      </w:r>
      <w:r>
        <w:rPr>
          <w:sz w:val="24"/>
        </w:rPr>
        <w:tab/>
      </w:r>
      <w:proofErr w:type="gramStart"/>
      <w:r>
        <w:rPr>
          <w:sz w:val="24"/>
        </w:rPr>
        <w:t>Что называется</w:t>
      </w:r>
      <w:proofErr w:type="gramEnd"/>
      <w:r>
        <w:rPr>
          <w:sz w:val="24"/>
        </w:rPr>
        <w:t xml:space="preserve"> планом дей</w:t>
      </w:r>
      <w:r w:rsidR="00CF0B8B" w:rsidRPr="00C55991">
        <w:rPr>
          <w:sz w:val="24"/>
        </w:rPr>
        <w:t>ствий водителя.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lastRenderedPageBreak/>
        <w:t>Какие силы действуют на транспортное средство во время прямолинейного движения?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t>Какие силы действуют на транспортное средство дополнительно на повороте?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t>Какие показатели характеризуют скоростные свойства транспортного средства?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В каких случаях происходит потеря устойчивости продольного </w:t>
      </w:r>
      <w:r w:rsidRPr="00C55991">
        <w:rPr>
          <w:noProof/>
          <w:sz w:val="24"/>
        </w:rPr>
        <w:drawing>
          <wp:inline distT="0" distB="0" distL="0" distR="0" wp14:anchorId="3A7D8FC1" wp14:editId="7E00A5FE">
            <wp:extent cx="6099" cy="6097"/>
            <wp:effectExtent l="0" t="0" r="0" b="0"/>
            <wp:docPr id="58171" name="Picture 58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1" name="Picture 5817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движения транспортного средства относительно замедления?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Что понимается под недостаточной нейтральной и избыточной </w:t>
      </w:r>
      <w:proofErr w:type="spellStart"/>
      <w:r w:rsidRPr="00C55991">
        <w:rPr>
          <w:sz w:val="24"/>
        </w:rPr>
        <w:t>поворачиваемостью</w:t>
      </w:r>
      <w:proofErr w:type="spellEnd"/>
      <w:r w:rsidRPr="00C55991">
        <w:rPr>
          <w:sz w:val="24"/>
        </w:rPr>
        <w:t xml:space="preserve"> транспортного средства?</w:t>
      </w:r>
    </w:p>
    <w:p w:rsidR="00093A39" w:rsidRPr="00C55991" w:rsidRDefault="00CF0B8B" w:rsidP="00C55991">
      <w:pPr>
        <w:numPr>
          <w:ilvl w:val="0"/>
          <w:numId w:val="17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Как влияет радиус поворота дороги на аварийность?</w:t>
      </w:r>
    </w:p>
    <w:p w:rsidR="00093A39" w:rsidRPr="00C55991" w:rsidRDefault="00CF0B8B" w:rsidP="00C55991">
      <w:pPr>
        <w:numPr>
          <w:ilvl w:val="0"/>
          <w:numId w:val="17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Опишите, как влияет на аварийность ширина проезжей части, состояние обочин, приближенные к проезжей части дорожные сооружения. </w:t>
      </w:r>
      <w:proofErr w:type="gramStart"/>
      <w:r w:rsidRPr="00C55991">
        <w:rPr>
          <w:sz w:val="24"/>
        </w:rPr>
        <w:t>1 .</w:t>
      </w:r>
      <w:proofErr w:type="gramEnd"/>
      <w:r w:rsidRPr="00C55991">
        <w:rPr>
          <w:sz w:val="24"/>
        </w:rPr>
        <w:t xml:space="preserve"> Опишите, как изменяется количество ДТП от времени после прекращения дождя.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какое влияние на аварийность оказывают неровности дороги.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proofErr w:type="gramStart"/>
      <w:r w:rsidRPr="00C55991">
        <w:rPr>
          <w:sz w:val="24"/>
        </w:rPr>
        <w:t>Что называется</w:t>
      </w:r>
      <w:proofErr w:type="gramEnd"/>
      <w:r w:rsidRPr="00C55991">
        <w:rPr>
          <w:sz w:val="24"/>
        </w:rPr>
        <w:t xml:space="preserve"> «динамическим габаритом» и «габаритом опасности»?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что характеризует рабочую позу водителя.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какова последовательность регулировки положения сиденья и рулевого колеса.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В чем различие пуска горячего и холодного двигателя.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как повысить тормозную силу, создаваемую двигателем, при снижении скорости.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что характеризует удобную рабочую позу водителя.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как построить правильное наблюдение за дорогой.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зоны наблюдения за дорогой.</w:t>
      </w:r>
      <w:r w:rsidRPr="00C55991">
        <w:rPr>
          <w:noProof/>
          <w:sz w:val="24"/>
        </w:rPr>
        <w:drawing>
          <wp:inline distT="0" distB="0" distL="0" distR="0" wp14:anchorId="79ECFB07" wp14:editId="13674231">
            <wp:extent cx="12198" cy="12193"/>
            <wp:effectExtent l="0" t="0" r="0" b="0"/>
            <wp:docPr id="59369" name="Picture 59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9" name="Picture 5936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объекты, угрожающие безопасности движения.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объекты информационного характера.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приемы выбора дистанции до впереди идущего транспортного средства.</w:t>
      </w:r>
    </w:p>
    <w:p w:rsidR="00093A39" w:rsidRPr="00C55991" w:rsidRDefault="00CF0B8B" w:rsidP="00C55991">
      <w:pPr>
        <w:numPr>
          <w:ilvl w:val="0"/>
          <w:numId w:val="18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Опишите, от каких факторов зависит выбор бокового интервала?</w:t>
      </w:r>
    </w:p>
    <w:p w:rsidR="00093A39" w:rsidRPr="00C55991" w:rsidRDefault="00CF0B8B" w:rsidP="00C55991">
      <w:pPr>
        <w:numPr>
          <w:ilvl w:val="0"/>
          <w:numId w:val="18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оценку тормозного и остановочного пути.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3" w:line="329" w:lineRule="auto"/>
        <w:ind w:left="437" w:right="418" w:hanging="10"/>
        <w:jc w:val="center"/>
        <w:rPr>
          <w:sz w:val="24"/>
        </w:rPr>
      </w:pPr>
      <w:r w:rsidRPr="00C55991">
        <w:t xml:space="preserve">«Конструкция, устройство и эксплуатация транспортных средств» </w:t>
      </w:r>
      <w:proofErr w:type="gramStart"/>
      <w:r w:rsidRPr="00C55991">
        <w:t>1 .</w:t>
      </w:r>
      <w:proofErr w:type="gramEnd"/>
      <w:r w:rsidRPr="00C55991">
        <w:t xml:space="preserve"> </w:t>
      </w:r>
      <w:r w:rsidRPr="00C55991">
        <w:tab/>
        <w:t>Опишите варианты компоновки современных автомобилей.</w:t>
      </w:r>
    </w:p>
    <w:p w:rsidR="00093A39" w:rsidRPr="00C55991" w:rsidRDefault="00CF0B8B" w:rsidP="00C55991">
      <w:pPr>
        <w:numPr>
          <w:ilvl w:val="0"/>
          <w:numId w:val="19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Опишите принципы действия автоматических коробок передач с </w:t>
      </w:r>
      <w:r w:rsidRPr="00C55991">
        <w:rPr>
          <w:noProof/>
          <w:sz w:val="24"/>
        </w:rPr>
        <w:drawing>
          <wp:inline distT="0" distB="0" distL="0" distR="0" wp14:anchorId="7B631502" wp14:editId="2329EB4F">
            <wp:extent cx="6099" cy="6097"/>
            <wp:effectExtent l="0" t="0" r="0" b="0"/>
            <wp:docPr id="59370" name="Picture 5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0" name="Picture 5937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гидротрансформатором, с вариатором и роботизированных.</w:t>
      </w:r>
    </w:p>
    <w:p w:rsidR="00093A39" w:rsidRPr="00C55991" w:rsidRDefault="00CF0B8B" w:rsidP="00C55991">
      <w:pPr>
        <w:numPr>
          <w:ilvl w:val="0"/>
          <w:numId w:val="19"/>
        </w:numPr>
        <w:spacing w:after="0"/>
        <w:ind w:right="23"/>
        <w:rPr>
          <w:sz w:val="24"/>
        </w:rPr>
      </w:pPr>
      <w:r w:rsidRPr="00C55991">
        <w:rPr>
          <w:sz w:val="24"/>
        </w:rPr>
        <w:lastRenderedPageBreak/>
        <w:t xml:space="preserve">Опишите принципы действия рулевого управления с гидроусилителем и </w:t>
      </w:r>
      <w:proofErr w:type="spellStart"/>
      <w:r w:rsidRPr="00C55991">
        <w:rPr>
          <w:sz w:val="24"/>
        </w:rPr>
        <w:t>электроусилителем</w:t>
      </w:r>
      <w:proofErr w:type="spellEnd"/>
      <w:r w:rsidRPr="00C55991">
        <w:rPr>
          <w:sz w:val="24"/>
        </w:rPr>
        <w:t>.</w:t>
      </w:r>
    </w:p>
    <w:p w:rsidR="00093A39" w:rsidRPr="00C55991" w:rsidRDefault="00CF0B8B" w:rsidP="00C55991">
      <w:pPr>
        <w:numPr>
          <w:ilvl w:val="0"/>
          <w:numId w:val="1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принцип действия гибридной силовой установки.</w:t>
      </w:r>
    </w:p>
    <w:p w:rsidR="00093A39" w:rsidRPr="00C55991" w:rsidRDefault="00CF0B8B" w:rsidP="00C55991">
      <w:pPr>
        <w:numPr>
          <w:ilvl w:val="0"/>
          <w:numId w:val="1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 xml:space="preserve">Опишите принцип действия двигателя с </w:t>
      </w:r>
      <w:proofErr w:type="spellStart"/>
      <w:r w:rsidRPr="00C55991">
        <w:rPr>
          <w:sz w:val="24"/>
        </w:rPr>
        <w:t>турбонаддувом</w:t>
      </w:r>
      <w:proofErr w:type="spellEnd"/>
      <w:r w:rsidRPr="00C55991">
        <w:rPr>
          <w:sz w:val="24"/>
        </w:rPr>
        <w:t>.</w:t>
      </w:r>
    </w:p>
    <w:p w:rsidR="00093A39" w:rsidRPr="00C55991" w:rsidRDefault="00CF0B8B" w:rsidP="00C55991">
      <w:pPr>
        <w:numPr>
          <w:ilvl w:val="0"/>
          <w:numId w:val="1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принцип действия инжектора.</w:t>
      </w:r>
    </w:p>
    <w:p w:rsidR="00093A39" w:rsidRPr="00C55991" w:rsidRDefault="00CF0B8B" w:rsidP="00C55991">
      <w:pPr>
        <w:numPr>
          <w:ilvl w:val="0"/>
          <w:numId w:val="19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принцип действия антиблокировочной системы.</w:t>
      </w:r>
    </w:p>
    <w:p w:rsidR="00093A39" w:rsidRPr="00C55991" w:rsidRDefault="00CF0B8B" w:rsidP="00C55991">
      <w:pPr>
        <w:numPr>
          <w:ilvl w:val="0"/>
          <w:numId w:val="19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системы активной пассивной системы безопасности транспортных средств.</w:t>
      </w:r>
    </w:p>
    <w:p w:rsidR="00093A39" w:rsidRPr="00C55991" w:rsidRDefault="00CF0B8B" w:rsidP="00C55991">
      <w:pPr>
        <w:numPr>
          <w:ilvl w:val="0"/>
          <w:numId w:val="19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виды топлив, применяемых на современных транспортных средствах.</w:t>
      </w:r>
    </w:p>
    <w:p w:rsidR="00093A39" w:rsidRPr="00C55991" w:rsidRDefault="00CF0B8B" w:rsidP="00C55991">
      <w:pPr>
        <w:numPr>
          <w:ilvl w:val="0"/>
          <w:numId w:val="19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виды масел, применяемых в современных двигателях транспортных средств.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115" w:line="265" w:lineRule="auto"/>
        <w:ind w:left="1883" w:right="0" w:hanging="10"/>
        <w:rPr>
          <w:sz w:val="24"/>
        </w:rPr>
      </w:pPr>
      <w:r w:rsidRPr="00C55991">
        <w:t>«Основы методики профессионального обучения»</w:t>
      </w:r>
    </w:p>
    <w:p w:rsidR="00093A39" w:rsidRPr="00C55991" w:rsidRDefault="00CF0B8B">
      <w:pPr>
        <w:numPr>
          <w:ilvl w:val="0"/>
          <w:numId w:val="20"/>
        </w:numPr>
        <w:spacing w:after="33"/>
        <w:ind w:right="23"/>
        <w:rPr>
          <w:sz w:val="24"/>
        </w:rPr>
      </w:pPr>
      <w:r w:rsidRPr="00C55991">
        <w:rPr>
          <w:sz w:val="24"/>
        </w:rPr>
        <w:t>Опишите, в чем заключается подготовка преподавателя к занятию.</w:t>
      </w:r>
    </w:p>
    <w:p w:rsidR="00093A39" w:rsidRPr="00C55991" w:rsidRDefault="00CF0B8B">
      <w:pPr>
        <w:numPr>
          <w:ilvl w:val="0"/>
          <w:numId w:val="20"/>
        </w:numPr>
        <w:ind w:right="23"/>
        <w:rPr>
          <w:sz w:val="24"/>
        </w:rPr>
      </w:pPr>
      <w:r w:rsidRPr="00C55991">
        <w:rPr>
          <w:sz w:val="24"/>
        </w:rPr>
        <w:t>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093A39" w:rsidRPr="00C55991" w:rsidRDefault="00CF0B8B">
      <w:pPr>
        <w:tabs>
          <w:tab w:val="center" w:pos="840"/>
          <w:tab w:val="center" w:pos="5196"/>
        </w:tabs>
        <w:spacing w:after="131" w:line="265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</w:r>
      <w:r w:rsidR="00C55991">
        <w:rPr>
          <w:sz w:val="24"/>
        </w:rPr>
        <w:t>3.</w:t>
      </w:r>
      <w:r w:rsidRPr="00C55991">
        <w:rPr>
          <w:sz w:val="24"/>
        </w:rPr>
        <w:t xml:space="preserve"> </w:t>
      </w:r>
      <w:r w:rsidRPr="00C55991">
        <w:rPr>
          <w:sz w:val="24"/>
        </w:rPr>
        <w:tab/>
        <w:t>Опишите, способы осуществления текущего контроля знаний.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>Опишите вопросы, которые должны быть раскрыты в плане</w:t>
      </w:r>
      <w:r w:rsidR="00C55991">
        <w:rPr>
          <w:sz w:val="24"/>
        </w:rPr>
        <w:t>-</w:t>
      </w:r>
      <w:r w:rsidRPr="00C55991">
        <w:rPr>
          <w:sz w:val="24"/>
        </w:rPr>
        <w:t>конспекте урока.</w:t>
      </w:r>
    </w:p>
    <w:p w:rsidR="00093A39" w:rsidRPr="00C55991" w:rsidRDefault="00CF0B8B">
      <w:pPr>
        <w:numPr>
          <w:ilvl w:val="0"/>
          <w:numId w:val="21"/>
        </w:numPr>
        <w:spacing w:after="140" w:line="259" w:lineRule="auto"/>
        <w:ind w:right="23"/>
        <w:rPr>
          <w:sz w:val="24"/>
        </w:rPr>
      </w:pPr>
      <w:r w:rsidRPr="00C55991">
        <w:rPr>
          <w:sz w:val="24"/>
        </w:rPr>
        <w:t>Опишите принцип перспективно-тематического планирования.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>Опишите, в чем заключается индивидуально-психологический подход к учащимся при изложении и закреплении материала.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>Опишите методики проведения практических занятий по Правилам дорожного движения.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>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>Опишите возможности применения компьютерной техники в подготовке водителей.</w:t>
      </w:r>
    </w:p>
    <w:p w:rsidR="00093A39" w:rsidRPr="00C55991" w:rsidRDefault="00CF0B8B">
      <w:pPr>
        <w:numPr>
          <w:ilvl w:val="0"/>
          <w:numId w:val="21"/>
        </w:numPr>
        <w:spacing w:after="141" w:line="265" w:lineRule="auto"/>
        <w:ind w:right="23"/>
        <w:rPr>
          <w:sz w:val="24"/>
        </w:rPr>
      </w:pPr>
      <w:r w:rsidRPr="00C55991">
        <w:rPr>
          <w:sz w:val="24"/>
        </w:rPr>
        <w:t>Опишите способы и приемы изложения нового материала.</w:t>
      </w:r>
      <w:r w:rsidRPr="00C55991">
        <w:rPr>
          <w:noProof/>
          <w:sz w:val="24"/>
        </w:rPr>
        <w:drawing>
          <wp:inline distT="0" distB="0" distL="0" distR="0" wp14:anchorId="1A34F9A9" wp14:editId="7D5A9890">
            <wp:extent cx="6099" cy="6097"/>
            <wp:effectExtent l="0" t="0" r="0" b="0"/>
            <wp:docPr id="60392" name="Picture 60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2" name="Picture 60392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39" w:rsidRPr="00C55991" w:rsidRDefault="00CF0B8B">
      <w:pPr>
        <w:numPr>
          <w:ilvl w:val="0"/>
          <w:numId w:val="21"/>
        </w:numPr>
        <w:spacing w:after="141" w:line="259" w:lineRule="auto"/>
        <w:ind w:right="23"/>
        <w:rPr>
          <w:sz w:val="24"/>
        </w:rPr>
      </w:pPr>
      <w:r w:rsidRPr="00C55991">
        <w:rPr>
          <w:sz w:val="24"/>
        </w:rPr>
        <w:t>Что относится к техническим средствам обучения?</w:t>
      </w:r>
    </w:p>
    <w:p w:rsidR="00093A39" w:rsidRPr="00C55991" w:rsidRDefault="00CF0B8B">
      <w:pPr>
        <w:numPr>
          <w:ilvl w:val="0"/>
          <w:numId w:val="21"/>
        </w:numPr>
        <w:ind w:right="23"/>
        <w:rPr>
          <w:sz w:val="24"/>
        </w:rPr>
      </w:pPr>
      <w:r w:rsidRPr="00C55991">
        <w:rPr>
          <w:sz w:val="24"/>
        </w:rPr>
        <w:t xml:space="preserve">Опишите способы применения компьютерной техники при обучении </w:t>
      </w:r>
      <w:proofErr w:type="spellStart"/>
      <w:r w:rsidRPr="00C55991">
        <w:rPr>
          <w:sz w:val="24"/>
        </w:rPr>
        <w:t>водителеи</w:t>
      </w:r>
      <w:proofErr w:type="spellEnd"/>
      <w:r w:rsidRPr="00C55991">
        <w:rPr>
          <w:sz w:val="24"/>
        </w:rPr>
        <w:t>.</w:t>
      </w:r>
    </w:p>
    <w:p w:rsidR="00093A39" w:rsidRPr="00C55991" w:rsidRDefault="00CF0B8B">
      <w:pPr>
        <w:spacing w:after="115" w:line="265" w:lineRule="auto"/>
        <w:ind w:left="1618" w:right="0" w:hanging="10"/>
        <w:rPr>
          <w:sz w:val="24"/>
        </w:rPr>
      </w:pPr>
      <w:r w:rsidRPr="00C55991">
        <w:t>Список контрольных вопросов и заданий по предмету</w:t>
      </w:r>
    </w:p>
    <w:p w:rsidR="00093A39" w:rsidRPr="00C55991" w:rsidRDefault="00CF0B8B">
      <w:pPr>
        <w:spacing w:after="46" w:line="333" w:lineRule="auto"/>
        <w:ind w:left="10" w:right="0" w:hanging="10"/>
        <w:jc w:val="center"/>
        <w:rPr>
          <w:sz w:val="24"/>
        </w:rPr>
      </w:pPr>
      <w:r w:rsidRPr="00C55991">
        <w:lastRenderedPageBreak/>
        <w:t>«Законодательные и нормативные акты, регламентирующие подготовку водителей транспортных средств»</w:t>
      </w:r>
    </w:p>
    <w:p w:rsidR="00093A39" w:rsidRPr="00C55991" w:rsidRDefault="00CF0B8B" w:rsidP="00C55991">
      <w:pPr>
        <w:numPr>
          <w:ilvl w:val="0"/>
          <w:numId w:val="22"/>
        </w:numPr>
        <w:spacing w:after="0" w:line="259" w:lineRule="auto"/>
        <w:ind w:right="23" w:hanging="711"/>
        <w:rPr>
          <w:sz w:val="24"/>
        </w:rPr>
      </w:pPr>
      <w:r w:rsidRPr="00C55991">
        <w:rPr>
          <w:sz w:val="24"/>
        </w:rPr>
        <w:t>Опишите, что представляет собой система образования.</w:t>
      </w:r>
    </w:p>
    <w:p w:rsidR="00093A39" w:rsidRPr="00C55991" w:rsidRDefault="00CF0B8B" w:rsidP="00C55991">
      <w:pPr>
        <w:numPr>
          <w:ilvl w:val="0"/>
          <w:numId w:val="22"/>
        </w:numPr>
        <w:spacing w:after="0" w:line="259" w:lineRule="auto"/>
        <w:ind w:right="23" w:hanging="711"/>
        <w:rPr>
          <w:sz w:val="24"/>
        </w:rPr>
      </w:pPr>
      <w:r w:rsidRPr="00C55991">
        <w:rPr>
          <w:sz w:val="24"/>
        </w:rPr>
        <w:t>Какие существуют программы профессионального образования.</w:t>
      </w:r>
    </w:p>
    <w:p w:rsidR="00093A39" w:rsidRPr="00C55991" w:rsidRDefault="00CF0B8B" w:rsidP="00C55991">
      <w:pPr>
        <w:tabs>
          <w:tab w:val="center" w:pos="836"/>
          <w:tab w:val="center" w:pos="4533"/>
        </w:tabs>
        <w:spacing w:after="0" w:line="259" w:lineRule="auto"/>
        <w:ind w:right="0" w:firstLine="0"/>
        <w:jc w:val="left"/>
        <w:rPr>
          <w:sz w:val="24"/>
        </w:rPr>
      </w:pPr>
      <w:r w:rsidRPr="00C55991">
        <w:rPr>
          <w:sz w:val="24"/>
        </w:rPr>
        <w:tab/>
        <w:t>З.</w:t>
      </w:r>
      <w:r w:rsidRPr="00C55991">
        <w:rPr>
          <w:sz w:val="24"/>
        </w:rPr>
        <w:tab/>
        <w:t>Какие существуют формы получения образования?</w:t>
      </w:r>
    </w:p>
    <w:p w:rsidR="00093A39" w:rsidRPr="00C55991" w:rsidRDefault="00CF0B8B" w:rsidP="00C55991">
      <w:pPr>
        <w:numPr>
          <w:ilvl w:val="0"/>
          <w:numId w:val="23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Опишите, что относится к компетенции образовательного учреждения.</w:t>
      </w:r>
    </w:p>
    <w:p w:rsidR="00093A39" w:rsidRPr="00C55991" w:rsidRDefault="00CF0B8B" w:rsidP="00C55991">
      <w:pPr>
        <w:numPr>
          <w:ilvl w:val="0"/>
          <w:numId w:val="2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права работников образовательного учреждения.</w:t>
      </w:r>
    </w:p>
    <w:p w:rsidR="00093A39" w:rsidRPr="00C55991" w:rsidRDefault="00CF0B8B" w:rsidP="00C55991">
      <w:pPr>
        <w:numPr>
          <w:ilvl w:val="0"/>
          <w:numId w:val="23"/>
        </w:numPr>
        <w:spacing w:after="0"/>
        <w:ind w:right="23"/>
        <w:rPr>
          <w:sz w:val="24"/>
        </w:rPr>
      </w:pPr>
      <w:r w:rsidRPr="00C55991">
        <w:rPr>
          <w:sz w:val="24"/>
        </w:rPr>
        <w:t>Опишите перечень документов, представляемых в ГИБДД кандидатом в водители.</w:t>
      </w:r>
    </w:p>
    <w:p w:rsidR="00093A39" w:rsidRPr="00C55991" w:rsidRDefault="00CF0B8B" w:rsidP="00C55991">
      <w:pPr>
        <w:numPr>
          <w:ilvl w:val="0"/>
          <w:numId w:val="2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Опишите содержание квалификационных экзаменов.</w:t>
      </w:r>
    </w:p>
    <w:p w:rsidR="00093A39" w:rsidRPr="00C55991" w:rsidRDefault="00CF0B8B" w:rsidP="00C55991">
      <w:pPr>
        <w:numPr>
          <w:ilvl w:val="0"/>
          <w:numId w:val="23"/>
        </w:numPr>
        <w:spacing w:after="0"/>
        <w:ind w:right="23"/>
        <w:rPr>
          <w:sz w:val="24"/>
        </w:rPr>
      </w:pPr>
      <w:r w:rsidRPr="00C55991">
        <w:rPr>
          <w:sz w:val="24"/>
        </w:rPr>
        <w:t>Обязаны ли образовательные учреждения, осуществляющие подготовку водителей, регистрировать учебные группы в ГИБДД.</w:t>
      </w:r>
    </w:p>
    <w:p w:rsidR="00093A39" w:rsidRPr="00C55991" w:rsidRDefault="00CF0B8B" w:rsidP="00C55991">
      <w:pPr>
        <w:numPr>
          <w:ilvl w:val="0"/>
          <w:numId w:val="23"/>
        </w:numPr>
        <w:spacing w:after="0"/>
        <w:ind w:right="23"/>
        <w:rPr>
          <w:sz w:val="24"/>
        </w:rPr>
      </w:pPr>
      <w:r w:rsidRPr="00C55991">
        <w:rPr>
          <w:sz w:val="24"/>
        </w:rPr>
        <w:t xml:space="preserve">Может ли во время практического экзамена находиться в </w:t>
      </w:r>
      <w:r w:rsidRPr="00C55991">
        <w:rPr>
          <w:noProof/>
          <w:sz w:val="24"/>
        </w:rPr>
        <w:drawing>
          <wp:inline distT="0" distB="0" distL="0" distR="0" wp14:anchorId="179BDA28" wp14:editId="510CDE29">
            <wp:extent cx="6099" cy="6097"/>
            <wp:effectExtent l="0" t="0" r="0" b="0"/>
            <wp:docPr id="61158" name="Picture 6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8" name="Picture 61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991">
        <w:rPr>
          <w:sz w:val="24"/>
        </w:rPr>
        <w:t>учебном транспортном средстве его владелец либо его представитель.</w:t>
      </w:r>
    </w:p>
    <w:p w:rsidR="00093A39" w:rsidRPr="00C55991" w:rsidRDefault="00CF0B8B" w:rsidP="00C55991">
      <w:pPr>
        <w:numPr>
          <w:ilvl w:val="0"/>
          <w:numId w:val="23"/>
        </w:numPr>
        <w:spacing w:after="0" w:line="259" w:lineRule="auto"/>
        <w:ind w:right="23"/>
        <w:rPr>
          <w:sz w:val="24"/>
        </w:rPr>
      </w:pPr>
      <w:r w:rsidRPr="00C55991">
        <w:rPr>
          <w:sz w:val="24"/>
        </w:rPr>
        <w:t>Какова должна быть продолжительность экзамена на маршруте?</w:t>
      </w:r>
    </w:p>
    <w:sectPr w:rsidR="00093A39" w:rsidRPr="00C55991" w:rsidSect="00C55991">
      <w:type w:val="continuous"/>
      <w:pgSz w:w="11900" w:h="16840"/>
      <w:pgMar w:top="1214" w:right="701" w:bottom="1046" w:left="15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95" w:rsidRDefault="00B92D95" w:rsidP="00C55991">
      <w:pPr>
        <w:spacing w:after="0" w:line="240" w:lineRule="auto"/>
      </w:pPr>
      <w:r>
        <w:separator/>
      </w:r>
    </w:p>
  </w:endnote>
  <w:endnote w:type="continuationSeparator" w:id="0">
    <w:p w:rsidR="00B92D95" w:rsidRDefault="00B92D95" w:rsidP="00C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06061"/>
      <w:docPartObj>
        <w:docPartGallery w:val="Page Numbers (Bottom of Page)"/>
        <w:docPartUnique/>
      </w:docPartObj>
    </w:sdtPr>
    <w:sdtEndPr/>
    <w:sdtContent>
      <w:p w:rsidR="00C55991" w:rsidRDefault="00C559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99">
          <w:rPr>
            <w:noProof/>
          </w:rPr>
          <w:t>21</w:t>
        </w:r>
        <w:r>
          <w:fldChar w:fldCharType="end"/>
        </w:r>
      </w:p>
    </w:sdtContent>
  </w:sdt>
  <w:p w:rsidR="00C55991" w:rsidRDefault="00C559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95" w:rsidRDefault="00B92D95" w:rsidP="00C55991">
      <w:pPr>
        <w:spacing w:after="0" w:line="240" w:lineRule="auto"/>
      </w:pPr>
      <w:r>
        <w:separator/>
      </w:r>
    </w:p>
  </w:footnote>
  <w:footnote w:type="continuationSeparator" w:id="0">
    <w:p w:rsidR="00B92D95" w:rsidRDefault="00B92D95" w:rsidP="00C5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87"/>
    <w:multiLevelType w:val="hybridMultilevel"/>
    <w:tmpl w:val="C3CCE178"/>
    <w:lvl w:ilvl="0" w:tplc="36D2A85E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9F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EA61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81A2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6FF1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524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0DE5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A054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01EA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16229"/>
    <w:multiLevelType w:val="hybridMultilevel"/>
    <w:tmpl w:val="2C426B80"/>
    <w:lvl w:ilvl="0" w:tplc="8C921E60">
      <w:start w:val="1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AC45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2B7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6F1B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A723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692F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ADA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EC48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0016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84BDB"/>
    <w:multiLevelType w:val="hybridMultilevel"/>
    <w:tmpl w:val="86000CA6"/>
    <w:lvl w:ilvl="0" w:tplc="AAD4177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8C75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80FC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4D71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CEFD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E22A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8B27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E5F7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E2B9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34267"/>
    <w:multiLevelType w:val="hybridMultilevel"/>
    <w:tmpl w:val="3392F9AE"/>
    <w:lvl w:ilvl="0" w:tplc="158AB822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18F8C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52E02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12A46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CE75C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ACE53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88640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00102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125B2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94235"/>
    <w:multiLevelType w:val="hybridMultilevel"/>
    <w:tmpl w:val="4508BC78"/>
    <w:lvl w:ilvl="0" w:tplc="E59A0004">
      <w:start w:val="4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C2FE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A1C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05D4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6F6E6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CD96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2BD4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CD0C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CA0A0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56F35"/>
    <w:multiLevelType w:val="hybridMultilevel"/>
    <w:tmpl w:val="4594A31A"/>
    <w:lvl w:ilvl="0" w:tplc="8E3ABCD8">
      <w:start w:val="12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9F9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866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246B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0022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A2FD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0FB3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CE43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69B1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145A4"/>
    <w:multiLevelType w:val="hybridMultilevel"/>
    <w:tmpl w:val="AC5A6D8C"/>
    <w:lvl w:ilvl="0" w:tplc="FA621DAC">
      <w:start w:val="4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8751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8984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494F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A9E4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4F03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2FC4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83B1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004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D2D21"/>
    <w:multiLevelType w:val="hybridMultilevel"/>
    <w:tmpl w:val="02049DBC"/>
    <w:lvl w:ilvl="0" w:tplc="A5DEBC6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C8D3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01C6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29C1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6CA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8FDB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2FAA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2DD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290A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BC6AD2"/>
    <w:multiLevelType w:val="hybridMultilevel"/>
    <w:tmpl w:val="A9EC3AD0"/>
    <w:lvl w:ilvl="0" w:tplc="CC54626C">
      <w:start w:val="1"/>
      <w:numFmt w:val="decimal"/>
      <w:lvlText w:val="%1.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9E9F3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38BF3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E2F51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D0758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C22BD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D8115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2312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D43D6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A73C8"/>
    <w:multiLevelType w:val="hybridMultilevel"/>
    <w:tmpl w:val="41108FA6"/>
    <w:lvl w:ilvl="0" w:tplc="390CE0F8">
      <w:start w:val="1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20C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A619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4EB9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214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07AC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4689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E0BF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831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514232"/>
    <w:multiLevelType w:val="hybridMultilevel"/>
    <w:tmpl w:val="8732EB7E"/>
    <w:lvl w:ilvl="0" w:tplc="C890F232">
      <w:start w:val="1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20D4A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9E037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0E158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D45ED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A6E81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2031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065ED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E8A5F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5451D9"/>
    <w:multiLevelType w:val="hybridMultilevel"/>
    <w:tmpl w:val="676E669E"/>
    <w:lvl w:ilvl="0" w:tplc="2840AC70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218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402B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4F07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62E4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6889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AE1E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AF66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E418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C1656"/>
    <w:multiLevelType w:val="hybridMultilevel"/>
    <w:tmpl w:val="3FB224C2"/>
    <w:lvl w:ilvl="0" w:tplc="A6BA98D0">
      <w:start w:val="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3CFEA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249674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EAB86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C6B05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D2DABA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AE649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22E80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320A1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A36E2"/>
    <w:multiLevelType w:val="hybridMultilevel"/>
    <w:tmpl w:val="874C1052"/>
    <w:lvl w:ilvl="0" w:tplc="935A8230">
      <w:start w:val="4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8624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62E7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0EA3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0935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081C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47CC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C30F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EB1E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CB7B58"/>
    <w:multiLevelType w:val="hybridMultilevel"/>
    <w:tmpl w:val="6B8C5452"/>
    <w:lvl w:ilvl="0" w:tplc="228EFB46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B84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E693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1EF0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32C0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6257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860F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5C74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027E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2A06BB"/>
    <w:multiLevelType w:val="hybridMultilevel"/>
    <w:tmpl w:val="AE686A10"/>
    <w:lvl w:ilvl="0" w:tplc="7FBAA34C">
      <w:start w:val="2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6B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2A1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CC51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A27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CE5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E2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036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071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A21875"/>
    <w:multiLevelType w:val="hybridMultilevel"/>
    <w:tmpl w:val="01C43684"/>
    <w:lvl w:ilvl="0" w:tplc="E63E7A50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68B7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6CD0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CBEA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E45A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254D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8363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C9E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C2FA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837748"/>
    <w:multiLevelType w:val="hybridMultilevel"/>
    <w:tmpl w:val="B0C60CC4"/>
    <w:lvl w:ilvl="0" w:tplc="FD008420">
      <w:start w:val="3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8820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8FA2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A12F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A8033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EEBC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6EE5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8BAC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606D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E86D2B"/>
    <w:multiLevelType w:val="hybridMultilevel"/>
    <w:tmpl w:val="92684CFC"/>
    <w:lvl w:ilvl="0" w:tplc="E4B2196C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861C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4841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20F0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CD7A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60E7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A5AA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6AED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0769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1A7314"/>
    <w:multiLevelType w:val="hybridMultilevel"/>
    <w:tmpl w:val="21BEE4BA"/>
    <w:lvl w:ilvl="0" w:tplc="6BF07392">
      <w:start w:val="3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3E0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4216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A41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2D30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F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05B7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030E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02FF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34F25"/>
    <w:multiLevelType w:val="hybridMultilevel"/>
    <w:tmpl w:val="E2E89166"/>
    <w:lvl w:ilvl="0" w:tplc="5F920022">
      <w:start w:val="2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449C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C5B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CF71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376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2083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A4DB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0BAE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A25A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B56DF"/>
    <w:multiLevelType w:val="hybridMultilevel"/>
    <w:tmpl w:val="E4EE25B8"/>
    <w:lvl w:ilvl="0" w:tplc="84460770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A97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01C0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23E1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03A5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7B8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EAF9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E064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E46C0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5C5B02"/>
    <w:multiLevelType w:val="hybridMultilevel"/>
    <w:tmpl w:val="64AC8C84"/>
    <w:lvl w:ilvl="0" w:tplc="4E34A4D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FC1B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0C72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E6E2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D021A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54FA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2E22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CA9E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9244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21"/>
  </w:num>
  <w:num w:numId="9">
    <w:abstractNumId w:val="17"/>
  </w:num>
  <w:num w:numId="10">
    <w:abstractNumId w:val="19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20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  <w:num w:numId="20">
    <w:abstractNumId w:val="7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9"/>
    <w:rsid w:val="00093A39"/>
    <w:rsid w:val="00796D45"/>
    <w:rsid w:val="007D23D6"/>
    <w:rsid w:val="00927599"/>
    <w:rsid w:val="00AE789F"/>
    <w:rsid w:val="00B92D95"/>
    <w:rsid w:val="00C55991"/>
    <w:rsid w:val="00CF0B8B"/>
    <w:rsid w:val="00F10FFE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E0AB4-140F-4D99-895D-8BEF3C6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6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99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99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9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1.jpg"/><Relationship Id="rId76" Type="http://schemas.openxmlformats.org/officeDocument/2006/relationships/image" Target="media/image69.jpg"/><Relationship Id="rId7" Type="http://schemas.openxmlformats.org/officeDocument/2006/relationships/image" Target="media/image1.png"/><Relationship Id="rId71" Type="http://schemas.openxmlformats.org/officeDocument/2006/relationships/image" Target="media/image64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59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footer" Target="footer1.xml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81" Type="http://schemas.openxmlformats.org/officeDocument/2006/relationships/image" Target="media/image7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2.jpg"/><Relationship Id="rId77" Type="http://schemas.openxmlformats.org/officeDocument/2006/relationships/image" Target="media/image70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5.jpg"/><Relationship Id="rId80" Type="http://schemas.openxmlformats.org/officeDocument/2006/relationships/image" Target="media/image73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0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2021-07-23T13:41:00Z</cp:lastPrinted>
  <dcterms:created xsi:type="dcterms:W3CDTF">2021-07-01T12:25:00Z</dcterms:created>
  <dcterms:modified xsi:type="dcterms:W3CDTF">2021-11-03T12:27:00Z</dcterms:modified>
</cp:coreProperties>
</file>