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Утверждаю</w:t>
      </w: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Генеральный директор</w:t>
      </w: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АНО УЦ «Елена»</w:t>
      </w: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 xml:space="preserve">____________Е.А. </w:t>
      </w:r>
      <w:proofErr w:type="spellStart"/>
      <w:r>
        <w:rPr>
          <w:rFonts w:ascii="Times New Roman" w:eastAsia="Times New Roman" w:hAnsi="Times New Roman" w:cs="Times New Roman"/>
          <w:b/>
          <w:bCs/>
          <w:color w:val="22272F"/>
          <w:sz w:val="30"/>
          <w:szCs w:val="30"/>
          <w:lang w:eastAsia="ru-RU"/>
        </w:rPr>
        <w:t>Виславных</w:t>
      </w:r>
      <w:proofErr w:type="spellEnd"/>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«___</w:t>
      </w:r>
      <w:proofErr w:type="gramStart"/>
      <w:r>
        <w:rPr>
          <w:rFonts w:ascii="Times New Roman" w:eastAsia="Times New Roman" w:hAnsi="Times New Roman" w:cs="Times New Roman"/>
          <w:b/>
          <w:bCs/>
          <w:color w:val="22272F"/>
          <w:sz w:val="30"/>
          <w:szCs w:val="30"/>
          <w:lang w:eastAsia="ru-RU"/>
        </w:rPr>
        <w:t>_»_</w:t>
      </w:r>
      <w:proofErr w:type="gramEnd"/>
      <w:r>
        <w:rPr>
          <w:rFonts w:ascii="Times New Roman" w:eastAsia="Times New Roman" w:hAnsi="Times New Roman" w:cs="Times New Roman"/>
          <w:b/>
          <w:bCs/>
          <w:color w:val="22272F"/>
          <w:sz w:val="30"/>
          <w:szCs w:val="30"/>
          <w:lang w:eastAsia="ru-RU"/>
        </w:rPr>
        <w:t>_______2014год</w:t>
      </w: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ПРОГРАММА</w:t>
      </w: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ПРОФЕССИОНАЛЬНОЙ ПОДГОТОВКИ ВОДИТЕЛЕЙ</w:t>
      </w: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Т</w:t>
      </w:r>
      <w:r>
        <w:rPr>
          <w:rFonts w:ascii="Times New Roman" w:eastAsia="Times New Roman" w:hAnsi="Times New Roman" w:cs="Times New Roman"/>
          <w:b/>
          <w:bCs/>
          <w:color w:val="22272F"/>
          <w:sz w:val="30"/>
          <w:szCs w:val="30"/>
          <w:lang w:eastAsia="ru-RU"/>
        </w:rPr>
        <w:t>РАНСПОРТНЫХ СРЕДСТВ КАТЕГОРИИ «В</w:t>
      </w:r>
      <w:bookmarkStart w:id="0" w:name="_GoBack"/>
      <w:bookmarkEnd w:id="0"/>
      <w:r>
        <w:rPr>
          <w:rFonts w:ascii="Times New Roman" w:eastAsia="Times New Roman" w:hAnsi="Times New Roman" w:cs="Times New Roman"/>
          <w:b/>
          <w:bCs/>
          <w:color w:val="22272F"/>
          <w:sz w:val="30"/>
          <w:szCs w:val="30"/>
          <w:lang w:eastAsia="ru-RU"/>
        </w:rPr>
        <w:t>»</w:t>
      </w:r>
    </w:p>
    <w:p w:rsidR="00EA0724" w:rsidRDefault="00EA0724" w:rsidP="00EA0724">
      <w:pPr>
        <w:shd w:val="clear" w:color="auto" w:fill="FFFFFF"/>
        <w:spacing w:after="0" w:line="240" w:lineRule="auto"/>
        <w:jc w:val="right"/>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2014 год</w:t>
      </w:r>
    </w:p>
    <w:p w:rsidR="00EA0724" w:rsidRDefault="00EA0724" w:rsidP="00EA0724">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Pr>
          <w:rFonts w:ascii="Times New Roman" w:eastAsia="Times New Roman" w:hAnsi="Times New Roman" w:cs="Times New Roman"/>
          <w:b/>
          <w:bCs/>
          <w:color w:val="22272F"/>
          <w:sz w:val="30"/>
          <w:szCs w:val="30"/>
          <w:lang w:eastAsia="ru-RU"/>
        </w:rPr>
        <w:t>Г. Калининград</w:t>
      </w:r>
    </w:p>
    <w:p w:rsidR="00EA347F" w:rsidRPr="00EA347F" w:rsidRDefault="00EA347F" w:rsidP="00EA347F">
      <w:pPr>
        <w:shd w:val="clear" w:color="auto" w:fill="FFFFFF"/>
        <w:spacing w:after="0" w:line="240" w:lineRule="auto"/>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30"/>
          <w:szCs w:val="30"/>
          <w:lang w:eastAsia="ru-RU"/>
        </w:rPr>
        <w:lastRenderedPageBreak/>
        <w:br/>
      </w:r>
      <w:r>
        <w:rPr>
          <w:rFonts w:ascii="Times New Roman" w:eastAsia="Times New Roman" w:hAnsi="Times New Roman" w:cs="Times New Roman"/>
          <w:b/>
          <w:bCs/>
          <w:color w:val="22272F"/>
          <w:sz w:val="30"/>
          <w:szCs w:val="30"/>
          <w:lang w:eastAsia="ru-RU"/>
        </w:rPr>
        <w:t>Рабочая</w:t>
      </w:r>
      <w:r w:rsidRPr="00EA347F">
        <w:rPr>
          <w:rFonts w:ascii="Times New Roman" w:eastAsia="Times New Roman" w:hAnsi="Times New Roman" w:cs="Times New Roman"/>
          <w:b/>
          <w:bCs/>
          <w:color w:val="22272F"/>
          <w:sz w:val="30"/>
          <w:szCs w:val="30"/>
          <w:lang w:eastAsia="ru-RU"/>
        </w:rPr>
        <w:t xml:space="preserve"> программа</w:t>
      </w:r>
      <w:r w:rsidRPr="00EA347F">
        <w:rPr>
          <w:rFonts w:ascii="Times New Roman" w:eastAsia="Times New Roman" w:hAnsi="Times New Roman" w:cs="Times New Roman"/>
          <w:b/>
          <w:bCs/>
          <w:color w:val="22272F"/>
          <w:sz w:val="30"/>
          <w:szCs w:val="30"/>
          <w:lang w:eastAsia="ru-RU"/>
        </w:rPr>
        <w:br/>
        <w:t>профессиональной подготовки водителей тра</w:t>
      </w:r>
      <w:r>
        <w:rPr>
          <w:rFonts w:ascii="Times New Roman" w:eastAsia="Times New Roman" w:hAnsi="Times New Roman" w:cs="Times New Roman"/>
          <w:b/>
          <w:bCs/>
          <w:color w:val="22272F"/>
          <w:sz w:val="30"/>
          <w:szCs w:val="30"/>
          <w:lang w:eastAsia="ru-RU"/>
        </w:rPr>
        <w:t>нспортных средств категории "В"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I. Пояснительная записка</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4" w:history="1">
        <w:r w:rsidRPr="00EA347F">
          <w:rPr>
            <w:rFonts w:ascii="Times New Roman" w:eastAsia="Times New Roman" w:hAnsi="Times New Roman" w:cs="Times New Roman"/>
            <w:color w:val="3272C0"/>
            <w:sz w:val="24"/>
            <w:szCs w:val="24"/>
            <w:u w:val="single"/>
            <w:lang w:eastAsia="ru-RU"/>
          </w:rPr>
          <w:t>Федерального закона</w:t>
        </w:r>
      </w:hyperlink>
      <w:r w:rsidRPr="00EA347F">
        <w:rPr>
          <w:rFonts w:ascii="Times New Roman" w:eastAsia="Times New Roman" w:hAnsi="Times New Roman" w:cs="Times New Roman"/>
          <w:color w:val="464C55"/>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5" w:history="1">
        <w:r w:rsidRPr="00EA347F">
          <w:rPr>
            <w:rFonts w:ascii="Times New Roman" w:eastAsia="Times New Roman" w:hAnsi="Times New Roman" w:cs="Times New Roman"/>
            <w:color w:val="3272C0"/>
            <w:sz w:val="24"/>
            <w:szCs w:val="24"/>
            <w:u w:val="single"/>
            <w:lang w:eastAsia="ru-RU"/>
          </w:rPr>
          <w:t>Федерального закона</w:t>
        </w:r>
      </w:hyperlink>
      <w:r w:rsidRPr="00EA347F">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6" w:anchor="block_1000" w:history="1">
        <w:r w:rsidRPr="00EA347F">
          <w:rPr>
            <w:rFonts w:ascii="Times New Roman" w:eastAsia="Times New Roman" w:hAnsi="Times New Roman" w:cs="Times New Roman"/>
            <w:color w:val="3272C0"/>
            <w:sz w:val="24"/>
            <w:szCs w:val="24"/>
            <w:u w:val="single"/>
            <w:lang w:eastAsia="ru-RU"/>
          </w:rPr>
          <w:t>Правил</w:t>
        </w:r>
      </w:hyperlink>
      <w:r w:rsidRPr="00EA347F">
        <w:rPr>
          <w:rFonts w:ascii="Times New Roman" w:eastAsia="Times New Roman" w:hAnsi="Times New Roman" w:cs="Times New Roman"/>
          <w:color w:val="464C55"/>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7" w:history="1">
        <w:r w:rsidRPr="00EA347F">
          <w:rPr>
            <w:rFonts w:ascii="Times New Roman" w:eastAsia="Times New Roman" w:hAnsi="Times New Roman" w:cs="Times New Roman"/>
            <w:color w:val="3272C0"/>
            <w:sz w:val="24"/>
            <w:szCs w:val="24"/>
            <w:u w:val="single"/>
            <w:lang w:eastAsia="ru-RU"/>
          </w:rPr>
          <w:t>постановлением</w:t>
        </w:r>
      </w:hyperlink>
      <w:r w:rsidRPr="00EA347F">
        <w:rPr>
          <w:rFonts w:ascii="Times New Roman" w:eastAsia="Times New Roman" w:hAnsi="Times New Roman" w:cs="Times New Roman"/>
          <w:color w:val="464C55"/>
          <w:sz w:val="24"/>
          <w:szCs w:val="24"/>
          <w:lang w:eastAsia="ru-RU"/>
        </w:rPr>
        <w:t> Правительства Российской Федерации от 1 ноября 2013 г. N 980 (Собрание законодательства Российской Федерации, 2013, N 45, ст. 5816), </w:t>
      </w:r>
      <w:hyperlink r:id="rId8" w:anchor="block_1000" w:history="1">
        <w:r w:rsidRPr="00EA347F">
          <w:rPr>
            <w:rFonts w:ascii="Times New Roman" w:eastAsia="Times New Roman" w:hAnsi="Times New Roman" w:cs="Times New Roman"/>
            <w:color w:val="3272C0"/>
            <w:sz w:val="24"/>
            <w:szCs w:val="24"/>
            <w:u w:val="single"/>
            <w:lang w:eastAsia="ru-RU"/>
          </w:rPr>
          <w:t>Порядка</w:t>
        </w:r>
      </w:hyperlink>
      <w:r w:rsidRPr="00EA347F">
        <w:rPr>
          <w:rFonts w:ascii="Times New Roman" w:eastAsia="Times New Roman" w:hAnsi="Times New Roman" w:cs="Times New Roman"/>
          <w:color w:val="464C55"/>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9" w:history="1">
        <w:r w:rsidRPr="00EA347F">
          <w:rPr>
            <w:rFonts w:ascii="Times New Roman" w:eastAsia="Times New Roman" w:hAnsi="Times New Roman" w:cs="Times New Roman"/>
            <w:color w:val="3272C0"/>
            <w:sz w:val="24"/>
            <w:szCs w:val="24"/>
            <w:u w:val="single"/>
            <w:lang w:eastAsia="ru-RU"/>
          </w:rPr>
          <w:t>приказом</w:t>
        </w:r>
      </w:hyperlink>
      <w:r w:rsidRPr="00EA34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0" w:history="1">
        <w:r w:rsidRPr="00EA347F">
          <w:rPr>
            <w:rFonts w:ascii="Times New Roman" w:eastAsia="Times New Roman" w:hAnsi="Times New Roman" w:cs="Times New Roman"/>
            <w:color w:val="3272C0"/>
            <w:sz w:val="24"/>
            <w:szCs w:val="24"/>
            <w:u w:val="single"/>
            <w:lang w:eastAsia="ru-RU"/>
          </w:rPr>
          <w:t>приказом</w:t>
        </w:r>
      </w:hyperlink>
      <w:r w:rsidRPr="00EA34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Содержание Примерной программы представлено пояснительной запиской, </w:t>
      </w:r>
      <w:hyperlink r:id="rId11" w:anchor="block_2002" w:history="1">
        <w:r w:rsidRPr="00EA347F">
          <w:rPr>
            <w:rFonts w:ascii="Times New Roman" w:eastAsia="Times New Roman" w:hAnsi="Times New Roman" w:cs="Times New Roman"/>
            <w:color w:val="3272C0"/>
            <w:sz w:val="24"/>
            <w:szCs w:val="24"/>
            <w:u w:val="single"/>
            <w:lang w:eastAsia="ru-RU"/>
          </w:rPr>
          <w:t>примерным учебным планом</w:t>
        </w:r>
      </w:hyperlink>
      <w:r w:rsidRPr="00EA347F">
        <w:rPr>
          <w:rFonts w:ascii="Times New Roman" w:eastAsia="Times New Roman" w:hAnsi="Times New Roman" w:cs="Times New Roman"/>
          <w:color w:val="464C55"/>
          <w:sz w:val="24"/>
          <w:szCs w:val="24"/>
          <w:lang w:eastAsia="ru-RU"/>
        </w:rPr>
        <w:t>, </w:t>
      </w:r>
      <w:hyperlink r:id="rId12" w:anchor="block_2003" w:history="1">
        <w:r w:rsidRPr="00EA347F">
          <w:rPr>
            <w:rFonts w:ascii="Times New Roman" w:eastAsia="Times New Roman" w:hAnsi="Times New Roman" w:cs="Times New Roman"/>
            <w:color w:val="3272C0"/>
            <w:sz w:val="24"/>
            <w:szCs w:val="24"/>
            <w:u w:val="single"/>
            <w:lang w:eastAsia="ru-RU"/>
          </w:rPr>
          <w:t>примерными рабочими программами</w:t>
        </w:r>
      </w:hyperlink>
      <w:r w:rsidRPr="00EA347F">
        <w:rPr>
          <w:rFonts w:ascii="Times New Roman" w:eastAsia="Times New Roman" w:hAnsi="Times New Roman" w:cs="Times New Roman"/>
          <w:color w:val="464C55"/>
          <w:sz w:val="24"/>
          <w:szCs w:val="24"/>
          <w:lang w:eastAsia="ru-RU"/>
        </w:rPr>
        <w:t> учебных предметов, </w:t>
      </w:r>
      <w:hyperlink r:id="rId13" w:anchor="block_2004" w:history="1">
        <w:r w:rsidRPr="00EA347F">
          <w:rPr>
            <w:rFonts w:ascii="Times New Roman" w:eastAsia="Times New Roman" w:hAnsi="Times New Roman" w:cs="Times New Roman"/>
            <w:color w:val="3272C0"/>
            <w:sz w:val="24"/>
            <w:szCs w:val="24"/>
            <w:u w:val="single"/>
            <w:lang w:eastAsia="ru-RU"/>
          </w:rPr>
          <w:t>планируемыми результатами</w:t>
        </w:r>
      </w:hyperlink>
      <w:r w:rsidRPr="00EA347F">
        <w:rPr>
          <w:rFonts w:ascii="Times New Roman" w:eastAsia="Times New Roman" w:hAnsi="Times New Roman" w:cs="Times New Roman"/>
          <w:color w:val="464C55"/>
          <w:sz w:val="24"/>
          <w:szCs w:val="24"/>
          <w:lang w:eastAsia="ru-RU"/>
        </w:rPr>
        <w:t> освоения Примерной программы, </w:t>
      </w:r>
      <w:hyperlink r:id="rId14" w:anchor="block_2005" w:history="1">
        <w:r w:rsidRPr="00EA347F">
          <w:rPr>
            <w:rFonts w:ascii="Times New Roman" w:eastAsia="Times New Roman" w:hAnsi="Times New Roman" w:cs="Times New Roman"/>
            <w:color w:val="3272C0"/>
            <w:sz w:val="24"/>
            <w:szCs w:val="24"/>
            <w:u w:val="single"/>
            <w:lang w:eastAsia="ru-RU"/>
          </w:rPr>
          <w:t>условиями</w:t>
        </w:r>
      </w:hyperlink>
      <w:r w:rsidRPr="00EA347F">
        <w:rPr>
          <w:rFonts w:ascii="Times New Roman" w:eastAsia="Times New Roman" w:hAnsi="Times New Roman" w:cs="Times New Roman"/>
          <w:color w:val="464C55"/>
          <w:sz w:val="24"/>
          <w:szCs w:val="24"/>
          <w:lang w:eastAsia="ru-RU"/>
        </w:rPr>
        <w:t> реализации Примерной программы, </w:t>
      </w:r>
      <w:hyperlink r:id="rId15" w:anchor="block_2006" w:history="1">
        <w:r w:rsidRPr="00EA347F">
          <w:rPr>
            <w:rFonts w:ascii="Times New Roman" w:eastAsia="Times New Roman" w:hAnsi="Times New Roman" w:cs="Times New Roman"/>
            <w:color w:val="3272C0"/>
            <w:sz w:val="24"/>
            <w:szCs w:val="24"/>
            <w:u w:val="single"/>
            <w:lang w:eastAsia="ru-RU"/>
          </w:rPr>
          <w:t>системой</w:t>
        </w:r>
      </w:hyperlink>
      <w:r w:rsidRPr="00EA347F">
        <w:rPr>
          <w:rFonts w:ascii="Times New Roman" w:eastAsia="Times New Roman" w:hAnsi="Times New Roman" w:cs="Times New Roman"/>
          <w:color w:val="464C55"/>
          <w:sz w:val="24"/>
          <w:szCs w:val="24"/>
          <w:lang w:eastAsia="ru-RU"/>
        </w:rPr>
        <w:t> оценки результатов освоения Примерной программы, </w:t>
      </w:r>
      <w:hyperlink r:id="rId16" w:anchor="block_2007" w:history="1">
        <w:r w:rsidRPr="00EA347F">
          <w:rPr>
            <w:rFonts w:ascii="Times New Roman" w:eastAsia="Times New Roman" w:hAnsi="Times New Roman" w:cs="Times New Roman"/>
            <w:color w:val="3272C0"/>
            <w:sz w:val="24"/>
            <w:szCs w:val="24"/>
            <w:u w:val="single"/>
            <w:lang w:eastAsia="ru-RU"/>
          </w:rPr>
          <w:t>учебно-методическими материалами</w:t>
        </w:r>
      </w:hyperlink>
      <w:r w:rsidRPr="00EA347F">
        <w:rPr>
          <w:rFonts w:ascii="Times New Roman" w:eastAsia="Times New Roman" w:hAnsi="Times New Roman" w:cs="Times New Roman"/>
          <w:color w:val="464C55"/>
          <w:sz w:val="24"/>
          <w:szCs w:val="24"/>
          <w:lang w:eastAsia="ru-RU"/>
        </w:rPr>
        <w:t>, обеспечивающими реализацию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Базовый цикл включает учебные предметы: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"Психофизиологические основы деятельности водителя";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управления транспортными средствами";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"Первая помощь при дорожно-транспортном происшествии".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Специальный цикл включает учебные предметы: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"Вождение транспортных средств категории "В" (с механической трансмиссией / с автоматической трансмиссией)".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Профессиональный цикл включает учебные предметы: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II. Примерный учебный план</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1</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860"/>
        <w:gridCol w:w="1519"/>
        <w:gridCol w:w="1941"/>
        <w:gridCol w:w="1865"/>
      </w:tblGrid>
      <w:tr w:rsidR="00EA347F" w:rsidRPr="00EA347F" w:rsidTr="00EA347F">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Учебные предметы</w:t>
            </w:r>
          </w:p>
        </w:tc>
        <w:tc>
          <w:tcPr>
            <w:tcW w:w="528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515"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Учебные предметы базового цикла</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Основы </w:t>
            </w:r>
            <w:hyperlink r:id="rId17" w:anchor="block_4" w:history="1">
              <w:r w:rsidRPr="00EA347F">
                <w:rPr>
                  <w:rFonts w:ascii="Times New Roman" w:eastAsia="Times New Roman" w:hAnsi="Times New Roman" w:cs="Times New Roman"/>
                  <w:color w:val="3272C0"/>
                  <w:sz w:val="24"/>
                  <w:szCs w:val="24"/>
                  <w:u w:val="single"/>
                  <w:lang w:eastAsia="ru-RU"/>
                </w:rPr>
                <w:t>законодательства</w:t>
              </w:r>
            </w:hyperlink>
            <w:r w:rsidRPr="00EA347F">
              <w:rPr>
                <w:rFonts w:ascii="Times New Roman" w:eastAsia="Times New Roman" w:hAnsi="Times New Roman" w:cs="Times New Roman"/>
                <w:sz w:val="24"/>
                <w:szCs w:val="24"/>
                <w:lang w:eastAsia="ru-RU"/>
              </w:rPr>
              <w:t> в сфере дорожного движения</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42</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30</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Психофизиологические основы деятельности водителя</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Основы управления транспортными средствами</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16</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Учебные предметы специального цикла</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20</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Основы управления транспортными средствами категории "В"</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 / с автоматической трансмиссией)</w:t>
            </w:r>
            <w:hyperlink r:id="rId18" w:anchor="block_2100111" w:history="1">
              <w:r w:rsidRPr="00EA347F">
                <w:rPr>
                  <w:rFonts w:ascii="Times New Roman" w:eastAsia="Times New Roman" w:hAnsi="Times New Roman" w:cs="Times New Roman"/>
                  <w:color w:val="3272C0"/>
                  <w:sz w:val="24"/>
                  <w:szCs w:val="24"/>
                  <w:u w:val="single"/>
                  <w:lang w:eastAsia="ru-RU"/>
                </w:rPr>
                <w:t>*</w:t>
              </w:r>
            </w:hyperlink>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56/54</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56/54</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Учебные предметы профессионального цикла</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Квалификационный экзамен</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Квалификационный экзамен</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484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151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190/188</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100</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90/88</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III. Примерные рабочие программы учебных предметов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 Базовый цикл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3.1.1. Учебный предмет "Основы законодательства в сфере дорожного движения".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2</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45"/>
        <w:gridCol w:w="1098"/>
        <w:gridCol w:w="2212"/>
        <w:gridCol w:w="1730"/>
      </w:tblGrid>
      <w:tr w:rsidR="00EA347F" w:rsidRPr="00EA347F" w:rsidTr="00EA34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Законодательство в сфере дорожного движения</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hyperlink r:id="rId19" w:anchor="block_4" w:history="1">
              <w:r w:rsidRPr="00EA347F">
                <w:rPr>
                  <w:rFonts w:ascii="Times New Roman" w:eastAsia="Times New Roman" w:hAnsi="Times New Roman" w:cs="Times New Roman"/>
                  <w:color w:val="3272C0"/>
                  <w:sz w:val="24"/>
                  <w:szCs w:val="24"/>
                  <w:u w:val="single"/>
                  <w:lang w:eastAsia="ru-RU"/>
                </w:rPr>
                <w:t>Законодательство</w:t>
              </w:r>
            </w:hyperlink>
            <w:r w:rsidRPr="00EA347F">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20" w:anchor="block_2201" w:history="1">
              <w:r w:rsidRPr="00EA34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Правила дорожного движения</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1" w:anchor="block_1000" w:history="1">
              <w:r w:rsidRPr="00EA347F">
                <w:rPr>
                  <w:rFonts w:ascii="Times New Roman" w:eastAsia="Times New Roman" w:hAnsi="Times New Roman" w:cs="Times New Roman"/>
                  <w:color w:val="3272C0"/>
                  <w:sz w:val="24"/>
                  <w:szCs w:val="24"/>
                  <w:u w:val="single"/>
                  <w:lang w:eastAsia="ru-RU"/>
                </w:rPr>
                <w:t>Правилах</w:t>
              </w:r>
            </w:hyperlink>
            <w:r w:rsidRPr="00EA347F">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Остановка и стоянка транспортных средств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22" w:anchor="block_2202" w:history="1">
              <w:r w:rsidRPr="00EA34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38</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26</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30</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0E9D3"/>
        <w:spacing w:after="0" w:line="264" w:lineRule="atLeas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Подпункт 3.1.1.1 изменен с 25 ноября 2017 г. - </w:t>
      </w:r>
      <w:hyperlink r:id="rId23" w:anchor="block_201" w:history="1">
        <w:r w:rsidRPr="00EA347F">
          <w:rPr>
            <w:rFonts w:ascii="Times New Roman" w:eastAsia="Times New Roman" w:hAnsi="Times New Roman" w:cs="Times New Roman"/>
            <w:color w:val="3272C0"/>
            <w:sz w:val="24"/>
            <w:szCs w:val="24"/>
            <w:u w:val="single"/>
            <w:lang w:eastAsia="ru-RU"/>
          </w:rPr>
          <w:t>Приказ</w:t>
        </w:r>
      </w:hyperlink>
      <w:r w:rsidRPr="00EA347F">
        <w:rPr>
          <w:rFonts w:ascii="Times New Roman" w:eastAsia="Times New Roman" w:hAnsi="Times New Roman" w:cs="Times New Roman"/>
          <w:color w:val="464C55"/>
          <w:sz w:val="24"/>
          <w:szCs w:val="24"/>
          <w:lang w:eastAsia="ru-RU"/>
        </w:rPr>
        <w:t> </w:t>
      </w:r>
      <w:proofErr w:type="spellStart"/>
      <w:r w:rsidRPr="00EA347F">
        <w:rPr>
          <w:rFonts w:ascii="Times New Roman" w:eastAsia="Times New Roman" w:hAnsi="Times New Roman" w:cs="Times New Roman"/>
          <w:color w:val="464C55"/>
          <w:sz w:val="24"/>
          <w:szCs w:val="24"/>
          <w:lang w:eastAsia="ru-RU"/>
        </w:rPr>
        <w:t>Минобрнауки</w:t>
      </w:r>
      <w:proofErr w:type="spellEnd"/>
      <w:r w:rsidRPr="00EA347F">
        <w:rPr>
          <w:rFonts w:ascii="Times New Roman" w:eastAsia="Times New Roman" w:hAnsi="Times New Roman" w:cs="Times New Roman"/>
          <w:color w:val="464C55"/>
          <w:sz w:val="24"/>
          <w:szCs w:val="24"/>
          <w:lang w:eastAsia="ru-RU"/>
        </w:rPr>
        <w:t xml:space="preserve"> России от 19 октября 2017 г. N 1016</w:t>
      </w:r>
    </w:p>
    <w:p w:rsidR="00EA347F" w:rsidRPr="00EA347F" w:rsidRDefault="00EA347F" w:rsidP="00EA347F">
      <w:pPr>
        <w:shd w:val="clear" w:color="auto" w:fill="F0E9D3"/>
        <w:spacing w:line="264" w:lineRule="atLeast"/>
        <w:rPr>
          <w:rFonts w:ascii="Times New Roman" w:eastAsia="Times New Roman" w:hAnsi="Times New Roman" w:cs="Times New Roman"/>
          <w:color w:val="464C55"/>
          <w:sz w:val="24"/>
          <w:szCs w:val="24"/>
          <w:lang w:eastAsia="ru-RU"/>
        </w:rPr>
      </w:pPr>
      <w:hyperlink r:id="rId24" w:anchor="block_23111" w:history="1">
        <w:r w:rsidRPr="00EA347F">
          <w:rPr>
            <w:rFonts w:ascii="Times New Roman" w:eastAsia="Times New Roman" w:hAnsi="Times New Roman" w:cs="Times New Roman"/>
            <w:color w:val="3272C0"/>
            <w:sz w:val="24"/>
            <w:szCs w:val="24"/>
            <w:u w:val="single"/>
            <w:lang w:eastAsia="ru-RU"/>
          </w:rPr>
          <w:t>См. предыдущую редакцию</w:t>
        </w:r>
      </w:hyperlink>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3.1.1.1. Законодательство в сфере дорожного движения.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hyperlink r:id="rId25" w:anchor="block_4" w:history="1">
        <w:r w:rsidRPr="00EA347F">
          <w:rPr>
            <w:rFonts w:ascii="Times New Roman" w:eastAsia="Times New Roman" w:hAnsi="Times New Roman" w:cs="Times New Roman"/>
            <w:color w:val="3272C0"/>
            <w:sz w:val="24"/>
            <w:szCs w:val="24"/>
            <w:u w:val="single"/>
            <w:lang w:eastAsia="ru-RU"/>
          </w:rPr>
          <w:t>Законодательство</w:t>
        </w:r>
      </w:hyperlink>
      <w:r w:rsidRPr="00EA347F">
        <w:rPr>
          <w:rFonts w:ascii="Times New Roman" w:eastAsia="Times New Roman" w:hAnsi="Times New Roman" w:cs="Times New Roman"/>
          <w:color w:val="464C55"/>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6" w:anchor="block_2" w:history="1">
        <w:r w:rsidRPr="00EA347F">
          <w:rPr>
            <w:rFonts w:ascii="Times New Roman" w:eastAsia="Times New Roman" w:hAnsi="Times New Roman" w:cs="Times New Roman"/>
            <w:color w:val="3272C0"/>
            <w:sz w:val="24"/>
            <w:szCs w:val="24"/>
            <w:u w:val="single"/>
            <w:lang w:eastAsia="ru-RU"/>
          </w:rPr>
          <w:t>законодательства</w:t>
        </w:r>
      </w:hyperlink>
      <w:r w:rsidRPr="00EA347F">
        <w:rPr>
          <w:rFonts w:ascii="Times New Roman" w:eastAsia="Times New Roman" w:hAnsi="Times New Roman" w:cs="Times New Roman"/>
          <w:color w:val="464C55"/>
          <w:sz w:val="24"/>
          <w:szCs w:val="24"/>
          <w:lang w:eastAsia="ru-RU"/>
        </w:rPr>
        <w:t> в области охраны окружающей среды.</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Законодательство, устанавливающее ответственность за нарушения в сфере дорожного движения: задачи и принципы </w:t>
      </w:r>
      <w:hyperlink r:id="rId27" w:anchor="block_1001" w:history="1">
        <w:r w:rsidRPr="00EA347F">
          <w:rPr>
            <w:rFonts w:ascii="Times New Roman" w:eastAsia="Times New Roman" w:hAnsi="Times New Roman" w:cs="Times New Roman"/>
            <w:color w:val="3272C0"/>
            <w:sz w:val="24"/>
            <w:szCs w:val="24"/>
            <w:u w:val="single"/>
            <w:lang w:eastAsia="ru-RU"/>
          </w:rPr>
          <w:t>Уголовного кодекса</w:t>
        </w:r>
      </w:hyperlink>
      <w:r w:rsidRPr="00EA347F">
        <w:rPr>
          <w:rFonts w:ascii="Times New Roman" w:eastAsia="Times New Roman" w:hAnsi="Times New Roman" w:cs="Times New Roman"/>
          <w:color w:val="464C55"/>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8" w:anchor="block_10" w:history="1">
        <w:r w:rsidRPr="00EA347F">
          <w:rPr>
            <w:rFonts w:ascii="Times New Roman" w:eastAsia="Times New Roman" w:hAnsi="Times New Roman" w:cs="Times New Roman"/>
            <w:color w:val="3272C0"/>
            <w:sz w:val="24"/>
            <w:szCs w:val="24"/>
            <w:u w:val="single"/>
            <w:lang w:eastAsia="ru-RU"/>
          </w:rPr>
          <w:t>законодательства</w:t>
        </w:r>
      </w:hyperlink>
      <w:r w:rsidRPr="00EA347F">
        <w:rPr>
          <w:rFonts w:ascii="Times New Roman" w:eastAsia="Times New Roman" w:hAnsi="Times New Roman" w:cs="Times New Roman"/>
          <w:color w:val="464C55"/>
          <w:sz w:val="24"/>
          <w:szCs w:val="24"/>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29" w:anchor="block_3" w:history="1">
        <w:r w:rsidRPr="00EA347F">
          <w:rPr>
            <w:rFonts w:ascii="Times New Roman" w:eastAsia="Times New Roman" w:hAnsi="Times New Roman" w:cs="Times New Roman"/>
            <w:color w:val="3272C0"/>
            <w:sz w:val="24"/>
            <w:szCs w:val="24"/>
            <w:u w:val="single"/>
            <w:lang w:eastAsia="ru-RU"/>
          </w:rPr>
          <w:t>гражданское законодательство</w:t>
        </w:r>
      </w:hyperlink>
      <w:r w:rsidRPr="00EA347F">
        <w:rPr>
          <w:rFonts w:ascii="Times New Roman" w:eastAsia="Times New Roman" w:hAnsi="Times New Roman" w:cs="Times New Roman"/>
          <w:color w:val="464C55"/>
          <w:sz w:val="24"/>
          <w:szCs w:val="24"/>
          <w:lang w:eastAsia="ru-RU"/>
        </w:rPr>
        <w:t xml:space="preserve">;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EA347F">
        <w:rPr>
          <w:rFonts w:ascii="Times New Roman" w:eastAsia="Times New Roman" w:hAnsi="Times New Roman" w:cs="Times New Roman"/>
          <w:color w:val="464C55"/>
          <w:sz w:val="24"/>
          <w:szCs w:val="24"/>
          <w:lang w:eastAsia="ru-RU"/>
        </w:rPr>
        <w:t>причинителя</w:t>
      </w:r>
      <w:proofErr w:type="spellEnd"/>
      <w:r w:rsidRPr="00EA347F">
        <w:rPr>
          <w:rFonts w:ascii="Times New Roman" w:eastAsia="Times New Roman" w:hAnsi="Times New Roman" w:cs="Times New Roman"/>
          <w:color w:val="464C55"/>
          <w:sz w:val="24"/>
          <w:szCs w:val="24"/>
          <w:lang w:eastAsia="ru-RU"/>
        </w:rPr>
        <w:t xml:space="preserve"> вреда; общие положения; условия и порядок осуществления обязательного страхования; компенсационные выплаты.</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3.1.1.2. </w:t>
      </w:r>
      <w:hyperlink r:id="rId30" w:anchor="block_1000" w:history="1">
        <w:r w:rsidRPr="00EA347F">
          <w:rPr>
            <w:rFonts w:ascii="Times New Roman" w:eastAsia="Times New Roman" w:hAnsi="Times New Roman" w:cs="Times New Roman"/>
            <w:color w:val="3272C0"/>
            <w:sz w:val="24"/>
            <w:szCs w:val="24"/>
            <w:u w:val="single"/>
            <w:lang w:eastAsia="ru-RU"/>
          </w:rPr>
          <w:t>Правила</w:t>
        </w:r>
      </w:hyperlink>
      <w:r w:rsidRPr="00EA347F">
        <w:rPr>
          <w:rFonts w:ascii="Times New Roman" w:eastAsia="Times New Roman" w:hAnsi="Times New Roman" w:cs="Times New Roman"/>
          <w:color w:val="464C55"/>
          <w:sz w:val="24"/>
          <w:szCs w:val="24"/>
          <w:lang w:eastAsia="ru-RU"/>
        </w:rPr>
        <w:t> дорожного движения.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Общие положения, основные понятия и термины, используемые в </w:t>
      </w:r>
      <w:hyperlink r:id="rId31" w:anchor="block_1000" w:history="1">
        <w:r w:rsidRPr="00EA347F">
          <w:rPr>
            <w:rFonts w:ascii="Times New Roman" w:eastAsia="Times New Roman" w:hAnsi="Times New Roman" w:cs="Times New Roman"/>
            <w:color w:val="3272C0"/>
            <w:sz w:val="24"/>
            <w:szCs w:val="24"/>
            <w:u w:val="single"/>
            <w:lang w:eastAsia="ru-RU"/>
          </w:rPr>
          <w:t>Правилах</w:t>
        </w:r>
      </w:hyperlink>
      <w:r w:rsidRPr="00EA347F">
        <w:rPr>
          <w:rFonts w:ascii="Times New Roman" w:eastAsia="Times New Roman" w:hAnsi="Times New Roman" w:cs="Times New Roman"/>
          <w:color w:val="464C55"/>
          <w:sz w:val="24"/>
          <w:szCs w:val="24"/>
          <w:lang w:eastAsia="ru-RU"/>
        </w:rPr>
        <w:t xml:space="preserve">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w:t>
      </w:r>
      <w:r w:rsidRPr="00EA347F">
        <w:rPr>
          <w:rFonts w:ascii="Times New Roman" w:eastAsia="Times New Roman" w:hAnsi="Times New Roman" w:cs="Times New Roman"/>
          <w:color w:val="464C55"/>
          <w:sz w:val="24"/>
          <w:szCs w:val="24"/>
          <w:lang w:eastAsia="ru-RU"/>
        </w:rPr>
        <w:lastRenderedPageBreak/>
        <w:t>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lastRenderedPageBreak/>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3.1.2. Учебный предмет "Психофизиологические основы деятельности водителя".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3</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EA347F" w:rsidRPr="00EA347F" w:rsidTr="00EA347F">
        <w:tc>
          <w:tcPr>
            <w:tcW w:w="5685" w:type="dxa"/>
            <w:vMerge w:val="restart"/>
            <w:tcBorders>
              <w:top w:val="single" w:sz="6" w:space="0" w:color="000000"/>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proofErr w:type="spellStart"/>
            <w:r w:rsidRPr="00EA347F">
              <w:rPr>
                <w:rFonts w:ascii="Times New Roman" w:eastAsia="Times New Roman" w:hAnsi="Times New Roman" w:cs="Times New Roman"/>
                <w:sz w:val="24"/>
                <w:szCs w:val="24"/>
                <w:lang w:eastAsia="ru-RU"/>
              </w:rPr>
              <w:t>Саморегуляция</w:t>
            </w:r>
            <w:proofErr w:type="spellEnd"/>
            <w:r w:rsidRPr="00EA347F">
              <w:rPr>
                <w:rFonts w:ascii="Times New Roman" w:eastAsia="Times New Roman" w:hAnsi="Times New Roman" w:cs="Times New Roman"/>
                <w:sz w:val="24"/>
                <w:szCs w:val="24"/>
                <w:lang w:eastAsia="ru-RU"/>
              </w:rPr>
              <w:t xml:space="preserve"> и профилактика конфликтов(психологический практикум)</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EA347F">
        <w:rPr>
          <w:rFonts w:ascii="Times New Roman" w:eastAsia="Times New Roman" w:hAnsi="Times New Roman" w:cs="Times New Roman"/>
          <w:color w:val="464C55"/>
          <w:sz w:val="24"/>
          <w:szCs w:val="24"/>
          <w:lang w:eastAsia="ru-RU"/>
        </w:rPr>
        <w:t>монотония</w:t>
      </w:r>
      <w:proofErr w:type="spellEnd"/>
      <w:r w:rsidRPr="00EA347F">
        <w:rPr>
          <w:rFonts w:ascii="Times New Roman" w:eastAsia="Times New Roman" w:hAnsi="Times New Roman" w:cs="Times New Roman"/>
          <w:color w:val="464C55"/>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w:t>
      </w:r>
      <w:r w:rsidRPr="00EA347F">
        <w:rPr>
          <w:rFonts w:ascii="Times New Roman" w:eastAsia="Times New Roman" w:hAnsi="Times New Roman" w:cs="Times New Roman"/>
          <w:color w:val="464C55"/>
          <w:sz w:val="24"/>
          <w:szCs w:val="24"/>
          <w:lang w:eastAsia="ru-RU"/>
        </w:rPr>
        <w:lastRenderedPageBreak/>
        <w:t>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EA347F">
        <w:rPr>
          <w:rFonts w:ascii="Times New Roman" w:eastAsia="Times New Roman" w:hAnsi="Times New Roman" w:cs="Times New Roman"/>
          <w:color w:val="464C55"/>
          <w:sz w:val="24"/>
          <w:szCs w:val="24"/>
          <w:lang w:eastAsia="ru-RU"/>
        </w:rPr>
        <w:t>саморегуляции</w:t>
      </w:r>
      <w:proofErr w:type="spellEnd"/>
      <w:r w:rsidRPr="00EA347F">
        <w:rPr>
          <w:rFonts w:ascii="Times New Roman" w:eastAsia="Times New Roman" w:hAnsi="Times New Roman" w:cs="Times New Roman"/>
          <w:color w:val="464C55"/>
          <w:sz w:val="24"/>
          <w:szCs w:val="24"/>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Саморегуляция</w:t>
      </w:r>
      <w:proofErr w:type="spellEnd"/>
      <w:r w:rsidRPr="00EA347F">
        <w:rPr>
          <w:rFonts w:ascii="Times New Roman" w:eastAsia="Times New Roman" w:hAnsi="Times New Roman" w:cs="Times New Roman"/>
          <w:color w:val="464C55"/>
          <w:sz w:val="24"/>
          <w:szCs w:val="24"/>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EA347F">
        <w:rPr>
          <w:rFonts w:ascii="Times New Roman" w:eastAsia="Times New Roman" w:hAnsi="Times New Roman" w:cs="Times New Roman"/>
          <w:color w:val="464C55"/>
          <w:sz w:val="24"/>
          <w:szCs w:val="24"/>
          <w:lang w:eastAsia="ru-RU"/>
        </w:rPr>
        <w:t>саморегуляции</w:t>
      </w:r>
      <w:proofErr w:type="spellEnd"/>
      <w:r w:rsidRPr="00EA347F">
        <w:rPr>
          <w:rFonts w:ascii="Times New Roman" w:eastAsia="Times New Roman" w:hAnsi="Times New Roman" w:cs="Times New Roman"/>
          <w:color w:val="464C55"/>
          <w:sz w:val="24"/>
          <w:szCs w:val="24"/>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3.1.3. Учебный предмет "Основы управления транспортными средствами".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4</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574"/>
        <w:gridCol w:w="814"/>
        <w:gridCol w:w="1944"/>
        <w:gridCol w:w="1853"/>
      </w:tblGrid>
      <w:tr w:rsidR="00EA347F" w:rsidRPr="00EA347F" w:rsidTr="00EA347F">
        <w:tc>
          <w:tcPr>
            <w:tcW w:w="555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555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55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55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55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935"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55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55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55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w:t>
      </w:r>
      <w:r w:rsidRPr="00EA347F">
        <w:rPr>
          <w:rFonts w:ascii="Times New Roman" w:eastAsia="Times New Roman" w:hAnsi="Times New Roman" w:cs="Times New Roman"/>
          <w:color w:val="464C55"/>
          <w:sz w:val="24"/>
          <w:szCs w:val="24"/>
          <w:lang w:eastAsia="ru-RU"/>
        </w:rPr>
        <w:lastRenderedPageBreak/>
        <w:t xml:space="preserve">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EA347F">
        <w:rPr>
          <w:rFonts w:ascii="Times New Roman" w:eastAsia="Times New Roman" w:hAnsi="Times New Roman" w:cs="Times New Roman"/>
          <w:color w:val="464C55"/>
          <w:sz w:val="24"/>
          <w:szCs w:val="24"/>
          <w:lang w:eastAsia="ru-RU"/>
        </w:rPr>
        <w:t>гидроскольжение</w:t>
      </w:r>
      <w:proofErr w:type="spellEnd"/>
      <w:r w:rsidRPr="00EA347F">
        <w:rPr>
          <w:rFonts w:ascii="Times New Roman" w:eastAsia="Times New Roman" w:hAnsi="Times New Roman" w:cs="Times New Roman"/>
          <w:color w:val="464C55"/>
          <w:sz w:val="24"/>
          <w:szCs w:val="24"/>
          <w:lang w:eastAsia="ru-RU"/>
        </w:rPr>
        <w:t xml:space="preserve"> и </w:t>
      </w:r>
      <w:proofErr w:type="spellStart"/>
      <w:r w:rsidRPr="00EA347F">
        <w:rPr>
          <w:rFonts w:ascii="Times New Roman" w:eastAsia="Times New Roman" w:hAnsi="Times New Roman" w:cs="Times New Roman"/>
          <w:color w:val="464C55"/>
          <w:sz w:val="24"/>
          <w:szCs w:val="24"/>
          <w:lang w:eastAsia="ru-RU"/>
        </w:rPr>
        <w:t>аквапланирование</w:t>
      </w:r>
      <w:proofErr w:type="spellEnd"/>
      <w:r w:rsidRPr="00EA347F">
        <w:rPr>
          <w:rFonts w:ascii="Times New Roman" w:eastAsia="Times New Roman" w:hAnsi="Times New Roman" w:cs="Times New Roman"/>
          <w:color w:val="464C55"/>
          <w:sz w:val="24"/>
          <w:szCs w:val="24"/>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EA347F">
        <w:rPr>
          <w:rFonts w:ascii="Times New Roman" w:eastAsia="Times New Roman" w:hAnsi="Times New Roman" w:cs="Times New Roman"/>
          <w:color w:val="464C55"/>
          <w:sz w:val="24"/>
          <w:szCs w:val="24"/>
          <w:lang w:eastAsia="ru-RU"/>
        </w:rPr>
        <w:t>поворачиваемость</w:t>
      </w:r>
      <w:proofErr w:type="spellEnd"/>
      <w:r w:rsidRPr="00EA347F">
        <w:rPr>
          <w:rFonts w:ascii="Times New Roman" w:eastAsia="Times New Roman" w:hAnsi="Times New Roman" w:cs="Times New Roman"/>
          <w:color w:val="464C55"/>
          <w:sz w:val="24"/>
          <w:szCs w:val="24"/>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Принципы эффективного и безопасного управления транспортным </w:t>
      </w:r>
      <w:proofErr w:type="spellStart"/>
      <w:r w:rsidRPr="00EA347F">
        <w:rPr>
          <w:rFonts w:ascii="Times New Roman" w:eastAsia="Times New Roman" w:hAnsi="Times New Roman" w:cs="Times New Roman"/>
          <w:color w:val="464C55"/>
          <w:sz w:val="24"/>
          <w:szCs w:val="24"/>
          <w:lang w:eastAsia="ru-RU"/>
        </w:rPr>
        <w:t>средством:влияние</w:t>
      </w:r>
      <w:proofErr w:type="spellEnd"/>
      <w:r w:rsidRPr="00EA347F">
        <w:rPr>
          <w:rFonts w:ascii="Times New Roman" w:eastAsia="Times New Roman" w:hAnsi="Times New Roman" w:cs="Times New Roman"/>
          <w:color w:val="464C55"/>
          <w:sz w:val="24"/>
          <w:szCs w:val="24"/>
          <w:lang w:eastAsia="ru-RU"/>
        </w:rPr>
        <w:t xml:space="preserve">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w:t>
      </w:r>
      <w:proofErr w:type="spellStart"/>
      <w:r w:rsidRPr="00EA347F">
        <w:rPr>
          <w:rFonts w:ascii="Times New Roman" w:eastAsia="Times New Roman" w:hAnsi="Times New Roman" w:cs="Times New Roman"/>
          <w:color w:val="464C55"/>
          <w:sz w:val="24"/>
          <w:szCs w:val="24"/>
          <w:lang w:eastAsia="ru-RU"/>
        </w:rPr>
        <w:t>потока;показатели</w:t>
      </w:r>
      <w:proofErr w:type="spellEnd"/>
      <w:r w:rsidRPr="00EA347F">
        <w:rPr>
          <w:rFonts w:ascii="Times New Roman" w:eastAsia="Times New Roman" w:hAnsi="Times New Roman" w:cs="Times New Roman"/>
          <w:color w:val="464C55"/>
          <w:sz w:val="24"/>
          <w:szCs w:val="24"/>
          <w:lang w:eastAsia="ru-RU"/>
        </w:rPr>
        <w:t xml:space="preserve">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EA347F">
        <w:rPr>
          <w:rFonts w:ascii="Times New Roman" w:eastAsia="Times New Roman" w:hAnsi="Times New Roman" w:cs="Times New Roman"/>
          <w:color w:val="464C55"/>
          <w:sz w:val="24"/>
          <w:szCs w:val="24"/>
          <w:lang w:eastAsia="ru-RU"/>
        </w:rPr>
        <w:t>непристегнутых</w:t>
      </w:r>
      <w:proofErr w:type="spellEnd"/>
      <w:r w:rsidRPr="00EA347F">
        <w:rPr>
          <w:rFonts w:ascii="Times New Roman" w:eastAsia="Times New Roman" w:hAnsi="Times New Roman" w:cs="Times New Roman"/>
          <w:color w:val="464C55"/>
          <w:sz w:val="24"/>
          <w:szCs w:val="24"/>
          <w:lang w:eastAsia="ru-RU"/>
        </w:rPr>
        <w:t xml:space="preserve"> водителя и пассажиров транспортных средств; использование ремней безопасности; детская </w:t>
      </w:r>
      <w:r w:rsidRPr="00EA347F">
        <w:rPr>
          <w:rFonts w:ascii="Times New Roman" w:eastAsia="Times New Roman" w:hAnsi="Times New Roman" w:cs="Times New Roman"/>
          <w:color w:val="464C55"/>
          <w:sz w:val="24"/>
          <w:szCs w:val="24"/>
          <w:lang w:eastAsia="ru-RU"/>
        </w:rPr>
        <w:lastRenderedPageBreak/>
        <w:t xml:space="preserve">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w:t>
      </w:r>
      <w:proofErr w:type="spellStart"/>
      <w:r w:rsidRPr="00EA347F">
        <w:rPr>
          <w:rFonts w:ascii="Times New Roman" w:eastAsia="Times New Roman" w:hAnsi="Times New Roman" w:cs="Times New Roman"/>
          <w:color w:val="464C55"/>
          <w:sz w:val="24"/>
          <w:szCs w:val="24"/>
          <w:lang w:eastAsia="ru-RU"/>
        </w:rPr>
        <w:t>световозвращающие</w:t>
      </w:r>
      <w:proofErr w:type="spellEnd"/>
      <w:r w:rsidRPr="00EA347F">
        <w:rPr>
          <w:rFonts w:ascii="Times New Roman" w:eastAsia="Times New Roman" w:hAnsi="Times New Roman" w:cs="Times New Roman"/>
          <w:color w:val="464C55"/>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3.1.4. Учебный предмет "Первая помощь при дорожно-транспортном происшествии".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5</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596"/>
        <w:gridCol w:w="1235"/>
        <w:gridCol w:w="2079"/>
        <w:gridCol w:w="2275"/>
      </w:tblGrid>
      <w:tr w:rsidR="00EA347F" w:rsidRPr="00EA347F" w:rsidTr="00EA347F">
        <w:tc>
          <w:tcPr>
            <w:tcW w:w="45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5565"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230" w:type="dxa"/>
            <w:vMerge w:val="restart"/>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4305"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4575" w:type="dxa"/>
            <w:tcBorders>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shd w:val="clear" w:color="auto" w:fill="FFFFFF"/>
            <w:vAlign w:val="center"/>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vAlign w:val="center"/>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457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457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457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457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16</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220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w:t>
      </w:r>
      <w:r w:rsidRPr="00EA347F">
        <w:rPr>
          <w:rFonts w:ascii="Times New Roman" w:eastAsia="Times New Roman" w:hAnsi="Times New Roman" w:cs="Times New Roman"/>
          <w:color w:val="464C55"/>
          <w:sz w:val="24"/>
          <w:szCs w:val="24"/>
          <w:lang w:eastAsia="ru-RU"/>
        </w:rPr>
        <w:lastRenderedPageBreak/>
        <w:t>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w:t>
      </w:r>
      <w:r w:rsidRPr="00EA347F">
        <w:rPr>
          <w:rFonts w:ascii="Times New Roman" w:eastAsia="Times New Roman" w:hAnsi="Times New Roman" w:cs="Times New Roman"/>
          <w:color w:val="464C55"/>
          <w:sz w:val="24"/>
          <w:szCs w:val="24"/>
          <w:lang w:eastAsia="ru-RU"/>
        </w:rPr>
        <w:lastRenderedPageBreak/>
        <w:t xml:space="preserve">наложение </w:t>
      </w:r>
      <w:proofErr w:type="spellStart"/>
      <w:r w:rsidRPr="00EA347F">
        <w:rPr>
          <w:rFonts w:ascii="Times New Roman" w:eastAsia="Times New Roman" w:hAnsi="Times New Roman" w:cs="Times New Roman"/>
          <w:color w:val="464C55"/>
          <w:sz w:val="24"/>
          <w:szCs w:val="24"/>
          <w:lang w:eastAsia="ru-RU"/>
        </w:rPr>
        <w:t>окклюзионной</w:t>
      </w:r>
      <w:proofErr w:type="spellEnd"/>
      <w:r w:rsidRPr="00EA347F">
        <w:rPr>
          <w:rFonts w:ascii="Times New Roman" w:eastAsia="Times New Roman" w:hAnsi="Times New Roman" w:cs="Times New Roman"/>
          <w:color w:val="464C55"/>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EA347F">
        <w:rPr>
          <w:rFonts w:ascii="Times New Roman" w:eastAsia="Times New Roman" w:hAnsi="Times New Roman" w:cs="Times New Roman"/>
          <w:color w:val="464C55"/>
          <w:sz w:val="24"/>
          <w:szCs w:val="24"/>
          <w:lang w:eastAsia="ru-RU"/>
        </w:rPr>
        <w:t>окклюзионной</w:t>
      </w:r>
      <w:proofErr w:type="spellEnd"/>
      <w:r w:rsidRPr="00EA347F">
        <w:rPr>
          <w:rFonts w:ascii="Times New Roman" w:eastAsia="Times New Roman" w:hAnsi="Times New Roman" w:cs="Times New Roman"/>
          <w:color w:val="464C55"/>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w:t>
      </w:r>
      <w:proofErr w:type="spellStart"/>
      <w:r w:rsidRPr="00EA347F">
        <w:rPr>
          <w:rFonts w:ascii="Times New Roman" w:eastAsia="Times New Roman" w:hAnsi="Times New Roman" w:cs="Times New Roman"/>
          <w:color w:val="464C55"/>
          <w:sz w:val="24"/>
          <w:szCs w:val="24"/>
          <w:lang w:eastAsia="ru-RU"/>
        </w:rPr>
        <w:t>аутоиммобилизация</w:t>
      </w:r>
      <w:proofErr w:type="spellEnd"/>
      <w:r w:rsidRPr="00EA347F">
        <w:rPr>
          <w:rFonts w:ascii="Times New Roman" w:eastAsia="Times New Roman" w:hAnsi="Times New Roman" w:cs="Times New Roman"/>
          <w:color w:val="464C55"/>
          <w:sz w:val="24"/>
          <w:szCs w:val="24"/>
          <w:lang w:eastAsia="ru-RU"/>
        </w:rPr>
        <w:t>, с использованием медицинских изделий); отработка приемов фиксации шейного отдела позвоночника.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EA347F">
        <w:rPr>
          <w:rFonts w:ascii="Times New Roman" w:eastAsia="Times New Roman" w:hAnsi="Times New Roman" w:cs="Times New Roman"/>
          <w:color w:val="464C55"/>
          <w:sz w:val="24"/>
          <w:szCs w:val="24"/>
          <w:lang w:eastAsia="ru-RU"/>
        </w:rPr>
        <w:t>холодовая</w:t>
      </w:r>
      <w:proofErr w:type="spellEnd"/>
      <w:r w:rsidRPr="00EA347F">
        <w:rPr>
          <w:rFonts w:ascii="Times New Roman" w:eastAsia="Times New Roman" w:hAnsi="Times New Roman" w:cs="Times New Roman"/>
          <w:color w:val="464C55"/>
          <w:sz w:val="24"/>
          <w:szCs w:val="24"/>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EA347F">
        <w:rPr>
          <w:rFonts w:ascii="Times New Roman" w:eastAsia="Times New Roman" w:hAnsi="Times New Roman" w:cs="Times New Roman"/>
          <w:color w:val="464C55"/>
          <w:sz w:val="24"/>
          <w:szCs w:val="24"/>
          <w:lang w:eastAsia="ru-RU"/>
        </w:rPr>
        <w:t>термоизолирующей</w:t>
      </w:r>
      <w:proofErr w:type="spellEnd"/>
      <w:r w:rsidRPr="00EA347F">
        <w:rPr>
          <w:rFonts w:ascii="Times New Roman" w:eastAsia="Times New Roman" w:hAnsi="Times New Roman" w:cs="Times New Roman"/>
          <w:color w:val="464C55"/>
          <w:sz w:val="24"/>
          <w:szCs w:val="24"/>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lastRenderedPageBreak/>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 Специальный цикл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3.2.1. Учебный предмет "Устройство и техническое обслуживание транспортных средств категории "В" как объектов управления".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6</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2"/>
        <w:gridCol w:w="1098"/>
        <w:gridCol w:w="1805"/>
        <w:gridCol w:w="1850"/>
      </w:tblGrid>
      <w:tr w:rsidR="00EA347F" w:rsidRPr="00EA347F" w:rsidTr="00EA34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Устройство транспортных средств</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транспортных средств категории "В"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работа двигателя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трансмиссии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Назначение и состав ходовой части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Электронные системы помощи водителю</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Источники и потребители электрической энергии</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32" w:anchor="block_2601" w:history="1">
              <w:r w:rsidRPr="00EA34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10155" w:type="dxa"/>
            <w:gridSpan w:val="4"/>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Техническое обслуживание</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Система технического обслуживания</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Устранение неисправностей</w:t>
            </w:r>
            <w:hyperlink r:id="rId33" w:anchor="block_2600111" w:history="1">
              <w:r w:rsidRPr="00EA347F">
                <w:rPr>
                  <w:rFonts w:ascii="Times New Roman" w:eastAsia="Times New Roman" w:hAnsi="Times New Roman" w:cs="Times New Roman"/>
                  <w:color w:val="3272C0"/>
                  <w:sz w:val="24"/>
                  <w:szCs w:val="24"/>
                  <w:u w:val="single"/>
                  <w:lang w:eastAsia="ru-RU"/>
                </w:rPr>
                <w:t>*</w:t>
              </w:r>
            </w:hyperlink>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34" w:anchor="block_2602" w:history="1">
              <w:r w:rsidRPr="00EA34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Итого</w:t>
            </w:r>
          </w:p>
        </w:tc>
        <w:tc>
          <w:tcPr>
            <w:tcW w:w="109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20</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Практическое занятие проводится на учебном транспортном средстве.</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0E9D3"/>
        <w:spacing w:after="0" w:line="264" w:lineRule="atLeas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Подпункт 3.2.1.1 изменен с 25 ноября 2017 г. - </w:t>
      </w:r>
      <w:hyperlink r:id="rId35" w:anchor="block_202" w:history="1">
        <w:r w:rsidRPr="00EA347F">
          <w:rPr>
            <w:rFonts w:ascii="Times New Roman" w:eastAsia="Times New Roman" w:hAnsi="Times New Roman" w:cs="Times New Roman"/>
            <w:color w:val="3272C0"/>
            <w:sz w:val="24"/>
            <w:szCs w:val="24"/>
            <w:u w:val="single"/>
            <w:lang w:eastAsia="ru-RU"/>
          </w:rPr>
          <w:t>Приказ</w:t>
        </w:r>
      </w:hyperlink>
      <w:r w:rsidRPr="00EA347F">
        <w:rPr>
          <w:rFonts w:ascii="Times New Roman" w:eastAsia="Times New Roman" w:hAnsi="Times New Roman" w:cs="Times New Roman"/>
          <w:color w:val="464C55"/>
          <w:sz w:val="24"/>
          <w:szCs w:val="24"/>
          <w:lang w:eastAsia="ru-RU"/>
        </w:rPr>
        <w:t> </w:t>
      </w:r>
      <w:proofErr w:type="spellStart"/>
      <w:r w:rsidRPr="00EA347F">
        <w:rPr>
          <w:rFonts w:ascii="Times New Roman" w:eastAsia="Times New Roman" w:hAnsi="Times New Roman" w:cs="Times New Roman"/>
          <w:color w:val="464C55"/>
          <w:sz w:val="24"/>
          <w:szCs w:val="24"/>
          <w:lang w:eastAsia="ru-RU"/>
        </w:rPr>
        <w:t>Минобрнауки</w:t>
      </w:r>
      <w:proofErr w:type="spellEnd"/>
      <w:r w:rsidRPr="00EA347F">
        <w:rPr>
          <w:rFonts w:ascii="Times New Roman" w:eastAsia="Times New Roman" w:hAnsi="Times New Roman" w:cs="Times New Roman"/>
          <w:color w:val="464C55"/>
          <w:sz w:val="24"/>
          <w:szCs w:val="24"/>
          <w:lang w:eastAsia="ru-RU"/>
        </w:rPr>
        <w:t xml:space="preserve"> России от 19 октября 2017 г. N 1016</w:t>
      </w:r>
    </w:p>
    <w:p w:rsidR="00EA347F" w:rsidRPr="00EA347F" w:rsidRDefault="00EA347F" w:rsidP="00EA347F">
      <w:pPr>
        <w:shd w:val="clear" w:color="auto" w:fill="F0E9D3"/>
        <w:spacing w:line="264" w:lineRule="atLeast"/>
        <w:rPr>
          <w:rFonts w:ascii="Times New Roman" w:eastAsia="Times New Roman" w:hAnsi="Times New Roman" w:cs="Times New Roman"/>
          <w:color w:val="464C55"/>
          <w:sz w:val="24"/>
          <w:szCs w:val="24"/>
          <w:lang w:eastAsia="ru-RU"/>
        </w:rPr>
      </w:pPr>
      <w:hyperlink r:id="rId36" w:anchor="block_23211" w:history="1">
        <w:r w:rsidRPr="00EA347F">
          <w:rPr>
            <w:rFonts w:ascii="Times New Roman" w:eastAsia="Times New Roman" w:hAnsi="Times New Roman" w:cs="Times New Roman"/>
            <w:color w:val="3272C0"/>
            <w:sz w:val="24"/>
            <w:szCs w:val="24"/>
            <w:u w:val="single"/>
            <w:lang w:eastAsia="ru-RU"/>
          </w:rPr>
          <w:t>См. предыдущую редакцию</w:t>
        </w:r>
      </w:hyperlink>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3.2.1.1. Устройство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EA347F">
        <w:rPr>
          <w:rFonts w:ascii="Times New Roman" w:eastAsia="Times New Roman" w:hAnsi="Times New Roman" w:cs="Times New Roman"/>
          <w:color w:val="464C55"/>
          <w:sz w:val="24"/>
          <w:szCs w:val="24"/>
          <w:lang w:eastAsia="ru-RU"/>
        </w:rPr>
        <w:t>шумоизоляция</w:t>
      </w:r>
      <w:proofErr w:type="spellEnd"/>
      <w:r w:rsidRPr="00EA347F">
        <w:rPr>
          <w:rFonts w:ascii="Times New Roman" w:eastAsia="Times New Roman" w:hAnsi="Times New Roman" w:cs="Times New Roman"/>
          <w:color w:val="464C55"/>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w:t>
      </w:r>
      <w:proofErr w:type="spellStart"/>
      <w:r w:rsidRPr="00EA347F">
        <w:rPr>
          <w:rFonts w:ascii="Times New Roman" w:eastAsia="Times New Roman" w:hAnsi="Times New Roman" w:cs="Times New Roman"/>
          <w:color w:val="464C55"/>
          <w:sz w:val="24"/>
          <w:szCs w:val="24"/>
          <w:lang w:eastAsia="ru-RU"/>
        </w:rPr>
        <w:t>омыватели</w:t>
      </w:r>
      <w:proofErr w:type="spellEnd"/>
      <w:r w:rsidRPr="00EA347F">
        <w:rPr>
          <w:rFonts w:ascii="Times New Roman" w:eastAsia="Times New Roman" w:hAnsi="Times New Roman" w:cs="Times New Roman"/>
          <w:color w:val="464C55"/>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w:t>
      </w:r>
      <w:r w:rsidRPr="00EA347F">
        <w:rPr>
          <w:rFonts w:ascii="Times New Roman" w:eastAsia="Times New Roman" w:hAnsi="Times New Roman" w:cs="Times New Roman"/>
          <w:color w:val="464C55"/>
          <w:sz w:val="24"/>
          <w:szCs w:val="24"/>
          <w:lang w:eastAsia="ru-RU"/>
        </w:rPr>
        <w:lastRenderedPageBreak/>
        <w:t>электронная система управления двигателем; неисправности двигателя,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w:t>
      </w:r>
      <w:r w:rsidRPr="00EA347F">
        <w:rPr>
          <w:rFonts w:ascii="Times New Roman" w:eastAsia="Times New Roman" w:hAnsi="Times New Roman" w:cs="Times New Roman"/>
          <w:color w:val="464C55"/>
          <w:sz w:val="24"/>
          <w:szCs w:val="24"/>
          <w:lang w:eastAsia="ru-RU"/>
        </w:rPr>
        <w:lastRenderedPageBreak/>
        <w:t>систем рулевого управления,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w:t>
      </w:r>
      <w:proofErr w:type="spellStart"/>
      <w:r w:rsidRPr="00EA347F">
        <w:rPr>
          <w:rFonts w:ascii="Times New Roman" w:eastAsia="Times New Roman" w:hAnsi="Times New Roman" w:cs="Times New Roman"/>
          <w:color w:val="464C55"/>
          <w:sz w:val="24"/>
          <w:szCs w:val="24"/>
          <w:lang w:eastAsia="ru-RU"/>
        </w:rPr>
        <w:t>антипробуксовочная</w:t>
      </w:r>
      <w:proofErr w:type="spellEnd"/>
      <w:r w:rsidRPr="00EA347F">
        <w:rPr>
          <w:rFonts w:ascii="Times New Roman" w:eastAsia="Times New Roman" w:hAnsi="Times New Roman" w:cs="Times New Roman"/>
          <w:color w:val="464C55"/>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EA347F">
        <w:rPr>
          <w:rFonts w:ascii="Times New Roman" w:eastAsia="Times New Roman" w:hAnsi="Times New Roman" w:cs="Times New Roman"/>
          <w:color w:val="464C55"/>
          <w:sz w:val="24"/>
          <w:szCs w:val="24"/>
          <w:lang w:eastAsia="ru-RU"/>
        </w:rPr>
        <w:t>трогания</w:t>
      </w:r>
      <w:proofErr w:type="spellEnd"/>
      <w:r w:rsidRPr="00EA347F">
        <w:rPr>
          <w:rFonts w:ascii="Times New Roman" w:eastAsia="Times New Roman" w:hAnsi="Times New Roman" w:cs="Times New Roman"/>
          <w:color w:val="464C55"/>
          <w:sz w:val="24"/>
          <w:szCs w:val="24"/>
          <w:lang w:eastAsia="ru-RU"/>
        </w:rPr>
        <w:t xml:space="preserve"> на подъеме, динамический ассистент </w:t>
      </w:r>
      <w:proofErr w:type="spellStart"/>
      <w:r w:rsidRPr="00EA347F">
        <w:rPr>
          <w:rFonts w:ascii="Times New Roman" w:eastAsia="Times New Roman" w:hAnsi="Times New Roman" w:cs="Times New Roman"/>
          <w:color w:val="464C55"/>
          <w:sz w:val="24"/>
          <w:szCs w:val="24"/>
          <w:lang w:eastAsia="ru-RU"/>
        </w:rPr>
        <w:t>трогания</w:t>
      </w:r>
      <w:proofErr w:type="spellEnd"/>
      <w:r w:rsidRPr="00EA347F">
        <w:rPr>
          <w:rFonts w:ascii="Times New Roman" w:eastAsia="Times New Roman" w:hAnsi="Times New Roman" w:cs="Times New Roman"/>
          <w:color w:val="464C55"/>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3.2.1.2. Техническое обслуживание.</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3.2.2. Учебный предмет "Основы управления транспортными средствами категории "В".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7</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35"/>
        <w:gridCol w:w="811"/>
        <w:gridCol w:w="1686"/>
        <w:gridCol w:w="2553"/>
      </w:tblGrid>
      <w:tr w:rsidR="00EA347F" w:rsidRPr="00EA347F" w:rsidTr="00EA34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4170"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249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513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65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49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130"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165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249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49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513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w:t>
            </w:r>
          </w:p>
        </w:tc>
        <w:tc>
          <w:tcPr>
            <w:tcW w:w="165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249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EA347F">
        <w:rPr>
          <w:rFonts w:ascii="Times New Roman" w:eastAsia="Times New Roman" w:hAnsi="Times New Roman" w:cs="Times New Roman"/>
          <w:color w:val="464C55"/>
          <w:sz w:val="24"/>
          <w:szCs w:val="24"/>
          <w:lang w:eastAsia="ru-RU"/>
        </w:rPr>
        <w:t>трогании</w:t>
      </w:r>
      <w:proofErr w:type="spellEnd"/>
      <w:r w:rsidRPr="00EA347F">
        <w:rPr>
          <w:rFonts w:ascii="Times New Roman" w:eastAsia="Times New Roman" w:hAnsi="Times New Roman" w:cs="Times New Roman"/>
          <w:color w:val="464C55"/>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w:t>
      </w:r>
      <w:r w:rsidRPr="00EA347F">
        <w:rPr>
          <w:rFonts w:ascii="Times New Roman" w:eastAsia="Times New Roman" w:hAnsi="Times New Roman" w:cs="Times New Roman"/>
          <w:color w:val="464C55"/>
          <w:sz w:val="24"/>
          <w:szCs w:val="24"/>
          <w:lang w:eastAsia="ru-RU"/>
        </w:rPr>
        <w:lastRenderedPageBreak/>
        <w:t>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Pr="00EA347F">
        <w:rPr>
          <w:rFonts w:ascii="Times New Roman" w:eastAsia="Times New Roman" w:hAnsi="Times New Roman" w:cs="Times New Roman"/>
          <w:color w:val="464C55"/>
          <w:sz w:val="24"/>
          <w:szCs w:val="24"/>
          <w:lang w:eastAsia="ru-RU"/>
        </w:rPr>
        <w:t>переднеприводного</w:t>
      </w:r>
      <w:proofErr w:type="spellEnd"/>
      <w:r w:rsidRPr="00EA347F">
        <w:rPr>
          <w:rFonts w:ascii="Times New Roman" w:eastAsia="Times New Roman" w:hAnsi="Times New Roman" w:cs="Times New Roman"/>
          <w:color w:val="464C55"/>
          <w:sz w:val="24"/>
          <w:szCs w:val="24"/>
          <w:lang w:eastAsia="ru-RU"/>
        </w:rPr>
        <w:t xml:space="preserve">, </w:t>
      </w:r>
      <w:proofErr w:type="spellStart"/>
      <w:r w:rsidRPr="00EA347F">
        <w:rPr>
          <w:rFonts w:ascii="Times New Roman" w:eastAsia="Times New Roman" w:hAnsi="Times New Roman" w:cs="Times New Roman"/>
          <w:color w:val="464C55"/>
          <w:sz w:val="24"/>
          <w:szCs w:val="24"/>
          <w:lang w:eastAsia="ru-RU"/>
        </w:rPr>
        <w:t>заднеприводного</w:t>
      </w:r>
      <w:proofErr w:type="spellEnd"/>
      <w:r w:rsidRPr="00EA347F">
        <w:rPr>
          <w:rFonts w:ascii="Times New Roman" w:eastAsia="Times New Roman" w:hAnsi="Times New Roman" w:cs="Times New Roman"/>
          <w:color w:val="464C55"/>
          <w:sz w:val="24"/>
          <w:szCs w:val="24"/>
          <w:lang w:eastAsia="ru-RU"/>
        </w:rPr>
        <w:t xml:space="preserve"> и </w:t>
      </w:r>
      <w:proofErr w:type="spellStart"/>
      <w:r w:rsidRPr="00EA347F">
        <w:rPr>
          <w:rFonts w:ascii="Times New Roman" w:eastAsia="Times New Roman" w:hAnsi="Times New Roman" w:cs="Times New Roman"/>
          <w:color w:val="464C55"/>
          <w:sz w:val="24"/>
          <w:szCs w:val="24"/>
          <w:lang w:eastAsia="ru-RU"/>
        </w:rPr>
        <w:t>полноприводного</w:t>
      </w:r>
      <w:proofErr w:type="spellEnd"/>
      <w:r w:rsidRPr="00EA347F">
        <w:rPr>
          <w:rFonts w:ascii="Times New Roman" w:eastAsia="Times New Roman" w:hAnsi="Times New Roman" w:cs="Times New Roman"/>
          <w:color w:val="464C55"/>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3.2.3 Учебный предмет "Вождение транспортных средств категории "В" (для транспортных средств с механической трансмиссией).</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lastRenderedPageBreak/>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8</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EA347F" w:rsidRPr="00EA347F" w:rsidTr="00EA34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 практического обучения</w:t>
            </w:r>
          </w:p>
        </w:tc>
      </w:tr>
      <w:tr w:rsidR="00EA347F" w:rsidRPr="00EA347F" w:rsidTr="00EA347F">
        <w:tc>
          <w:tcPr>
            <w:tcW w:w="10155" w:type="dxa"/>
            <w:gridSpan w:val="2"/>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Первоначальное обучение вождению</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Посадка, действия органами управления</w:t>
            </w:r>
            <w:hyperlink r:id="rId37" w:anchor="block_2800111" w:history="1">
              <w:r w:rsidRPr="00EA34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7</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с прицепом</w:t>
            </w:r>
            <w:hyperlink r:id="rId38" w:anchor="block_2800222" w:history="1">
              <w:r w:rsidRPr="00EA34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39" w:anchor="block_2801" w:history="1">
              <w:r w:rsidRPr="00EA34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24</w:t>
            </w:r>
          </w:p>
        </w:tc>
      </w:tr>
      <w:tr w:rsidR="00EA347F" w:rsidRPr="00EA347F" w:rsidTr="00EA347F">
        <w:tc>
          <w:tcPr>
            <w:tcW w:w="10155" w:type="dxa"/>
            <w:gridSpan w:val="2"/>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Вождение по учебным маршрутам</w:t>
            </w:r>
            <w:hyperlink r:id="rId40" w:anchor="block_2800333" w:history="1">
              <w:r w:rsidRPr="00EA34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41" w:anchor="block_2802" w:history="1">
              <w:r w:rsidRPr="00EA34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56</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Обучение проводится на учебном транспортном средстве и (или) тренажере.</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2" w:anchor="block_2801" w:history="1">
        <w:r w:rsidRPr="00EA347F">
          <w:rPr>
            <w:rFonts w:ascii="Times New Roman" w:eastAsia="Times New Roman" w:hAnsi="Times New Roman" w:cs="Times New Roman"/>
            <w:color w:val="3272C0"/>
            <w:sz w:val="24"/>
            <w:szCs w:val="24"/>
            <w:u w:val="single"/>
            <w:lang w:eastAsia="ru-RU"/>
          </w:rPr>
          <w:t>разделу</w:t>
        </w:r>
      </w:hyperlink>
      <w:r w:rsidRPr="00EA34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3.2.3.1. Первоначальное обучение вождению.</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w:t>
      </w:r>
      <w:r w:rsidRPr="00EA347F">
        <w:rPr>
          <w:rFonts w:ascii="Times New Roman" w:eastAsia="Times New Roman" w:hAnsi="Times New Roman" w:cs="Times New Roman"/>
          <w:color w:val="464C55"/>
          <w:sz w:val="24"/>
          <w:szCs w:val="24"/>
          <w:lang w:eastAsia="ru-RU"/>
        </w:rPr>
        <w:lastRenderedPageBreak/>
        <w:t>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w:t>
      </w:r>
      <w:r w:rsidRPr="00EA347F">
        <w:rPr>
          <w:rFonts w:ascii="Times New Roman" w:eastAsia="Times New Roman" w:hAnsi="Times New Roman" w:cs="Times New Roman"/>
          <w:color w:val="464C55"/>
          <w:sz w:val="24"/>
          <w:szCs w:val="24"/>
          <w:lang w:eastAsia="ru-RU"/>
        </w:rPr>
        <w:lastRenderedPageBreak/>
        <w:t>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3.2.3.2. Обучение в условиях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3.2.4. Учебный предмет "Вождение транспортных средств категории "В" (для транспортных средств с автоматической трансмиссией).</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9</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EA347F" w:rsidRPr="00EA347F" w:rsidTr="00EA34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 практического обучения</w:t>
            </w:r>
          </w:p>
        </w:tc>
      </w:tr>
      <w:tr w:rsidR="00EA347F" w:rsidRPr="00EA347F" w:rsidTr="00EA347F">
        <w:tc>
          <w:tcPr>
            <w:tcW w:w="10155" w:type="dxa"/>
            <w:gridSpan w:val="2"/>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Первоначальное обучение вождению</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7</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с прицепом</w:t>
            </w:r>
            <w:hyperlink r:id="rId43" w:anchor="block_2900111" w:history="1">
              <w:r w:rsidRPr="00EA34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Итого по </w:t>
            </w:r>
            <w:hyperlink r:id="rId44" w:anchor="block_2901" w:history="1">
              <w:r w:rsidRPr="00EA34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22</w:t>
            </w:r>
          </w:p>
        </w:tc>
      </w:tr>
      <w:tr w:rsidR="00EA347F" w:rsidRPr="00EA347F" w:rsidTr="00EA347F">
        <w:tc>
          <w:tcPr>
            <w:tcW w:w="10155" w:type="dxa"/>
            <w:gridSpan w:val="2"/>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Вождение по учебным маршрутам</w:t>
            </w:r>
            <w:hyperlink r:id="rId45" w:anchor="block_2900222" w:history="1">
              <w:r w:rsidRPr="00EA34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 по </w:t>
            </w:r>
            <w:hyperlink r:id="rId46" w:anchor="block_2902" w:history="1">
              <w:r w:rsidRPr="00EA34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w:t>
            </w:r>
          </w:p>
        </w:tc>
      </w:tr>
      <w:tr w:rsidR="00EA347F" w:rsidRPr="00EA347F" w:rsidTr="00EA347F">
        <w:tc>
          <w:tcPr>
            <w:tcW w:w="77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54</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7" w:anchor="block_2901" w:history="1">
        <w:r w:rsidRPr="00EA347F">
          <w:rPr>
            <w:rFonts w:ascii="Times New Roman" w:eastAsia="Times New Roman" w:hAnsi="Times New Roman" w:cs="Times New Roman"/>
            <w:color w:val="3272C0"/>
            <w:sz w:val="24"/>
            <w:szCs w:val="24"/>
            <w:u w:val="single"/>
            <w:lang w:eastAsia="ru-RU"/>
          </w:rPr>
          <w:t>разделу</w:t>
        </w:r>
      </w:hyperlink>
      <w:r w:rsidRPr="00EA34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3.2.4.1. Первоначальное обучение вождению.</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w:t>
      </w:r>
      <w:r w:rsidRPr="00EA347F">
        <w:rPr>
          <w:rFonts w:ascii="Times New Roman" w:eastAsia="Times New Roman" w:hAnsi="Times New Roman" w:cs="Times New Roman"/>
          <w:color w:val="464C55"/>
          <w:sz w:val="24"/>
          <w:szCs w:val="24"/>
          <w:lang w:eastAsia="ru-RU"/>
        </w:rPr>
        <w:lastRenderedPageBreak/>
        <w:t>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3.2.4.2. Обучение в условиях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3.3. Профессиональный цикл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3.3.1. Учебный предмет "Организация и выполнение грузовых перевозок автомобильным транспортом".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10</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EA347F" w:rsidRPr="00EA347F" w:rsidTr="00EA347F">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568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Нормативные правовые акты, определяющие порядок перевозки грузов автомобильным транспортом</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Основные показатели работы грузовых автомобилей</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Организация грузовых перевозок</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68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3.3.2. Учебный предмет "Организация и выполнение пассажирских перевозок автомобильным транспортом".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11</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9"/>
        <w:gridCol w:w="814"/>
        <w:gridCol w:w="1808"/>
        <w:gridCol w:w="2124"/>
      </w:tblGrid>
      <w:tr w:rsidR="00EA347F" w:rsidRPr="00EA347F" w:rsidTr="00EA34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 часов</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том числе</w:t>
            </w:r>
          </w:p>
        </w:tc>
      </w:tr>
      <w:tr w:rsidR="00EA347F" w:rsidRPr="00EA347F" w:rsidTr="00EA34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rsidR="00EA347F" w:rsidRPr="00EA347F" w:rsidRDefault="00EA347F" w:rsidP="00EA34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Теоретические занятия</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Практические занятия</w:t>
            </w:r>
          </w:p>
        </w:tc>
      </w:tr>
      <w:tr w:rsidR="00EA347F" w:rsidRPr="00EA347F" w:rsidTr="00EA347F">
        <w:tc>
          <w:tcPr>
            <w:tcW w:w="541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07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Диспетчерское руководство работой такси на линии</w:t>
            </w:r>
          </w:p>
        </w:tc>
        <w:tc>
          <w:tcPr>
            <w:tcW w:w="81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Работа такси на линии</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r w:rsidR="00EA347F" w:rsidRPr="00EA347F" w:rsidTr="00EA347F">
        <w:tc>
          <w:tcPr>
            <w:tcW w:w="541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w:t>
      </w:r>
      <w:r w:rsidRPr="00EA347F">
        <w:rPr>
          <w:rFonts w:ascii="Times New Roman" w:eastAsia="Times New Roman" w:hAnsi="Times New Roman" w:cs="Times New Roman"/>
          <w:color w:val="464C55"/>
          <w:sz w:val="24"/>
          <w:szCs w:val="24"/>
          <w:lang w:eastAsia="ru-RU"/>
        </w:rPr>
        <w:lastRenderedPageBreak/>
        <w:t>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IV. Планируемые результаты освоения примерной программы</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знать:</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hyperlink r:id="rId48" w:anchor="block_1000" w:history="1">
        <w:r w:rsidRPr="00EA347F">
          <w:rPr>
            <w:rFonts w:ascii="Times New Roman" w:eastAsia="Times New Roman" w:hAnsi="Times New Roman" w:cs="Times New Roman"/>
            <w:color w:val="3272C0"/>
            <w:sz w:val="24"/>
            <w:szCs w:val="24"/>
            <w:u w:val="single"/>
            <w:lang w:eastAsia="ru-RU"/>
          </w:rPr>
          <w:t>Правила</w:t>
        </w:r>
      </w:hyperlink>
      <w:r w:rsidRPr="00EA347F">
        <w:rPr>
          <w:rFonts w:ascii="Times New Roman" w:eastAsia="Times New Roman" w:hAnsi="Times New Roman" w:cs="Times New Roman"/>
          <w:color w:val="464C55"/>
          <w:sz w:val="24"/>
          <w:szCs w:val="24"/>
          <w:lang w:eastAsia="ru-RU"/>
        </w:rPr>
        <w:t> дорожного движения, основы </w:t>
      </w:r>
      <w:hyperlink r:id="rId49" w:anchor="block_4" w:history="1">
        <w:r w:rsidRPr="00EA347F">
          <w:rPr>
            <w:rFonts w:ascii="Times New Roman" w:eastAsia="Times New Roman" w:hAnsi="Times New Roman" w:cs="Times New Roman"/>
            <w:color w:val="3272C0"/>
            <w:sz w:val="24"/>
            <w:szCs w:val="24"/>
            <w:u w:val="single"/>
            <w:lang w:eastAsia="ru-RU"/>
          </w:rPr>
          <w:t>законодательства</w:t>
        </w:r>
      </w:hyperlink>
      <w:r w:rsidRPr="00EA347F">
        <w:rPr>
          <w:rFonts w:ascii="Times New Roman" w:eastAsia="Times New Roman" w:hAnsi="Times New Roman" w:cs="Times New Roman"/>
          <w:color w:val="464C55"/>
          <w:sz w:val="24"/>
          <w:szCs w:val="24"/>
          <w:lang w:eastAsia="ru-RU"/>
        </w:rPr>
        <w:t> в сфере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правила обязательного страхования гражданской ответственности владельцев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безопасного управления транспортными средствами;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цели и задачи управления системами "водитель - автомобиль - дорога" и "водитель - автомобиль";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особенности наблюдения за дорожной обстановкой;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способы контроля безопасной дистанции и бокового интервала;</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порядок вызова аварийных и спасательных служб;</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обеспечения безопасности наиболее уязвимых участников дорожного движения: пешеходов, велосипедистов;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обеспечения детской пассажирской безопасности;</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проблемы, связанные с нарушением </w:t>
      </w:r>
      <w:hyperlink r:id="rId50" w:anchor="block_1000" w:history="1">
        <w:r w:rsidRPr="00EA347F">
          <w:rPr>
            <w:rFonts w:ascii="Times New Roman" w:eastAsia="Times New Roman" w:hAnsi="Times New Roman" w:cs="Times New Roman"/>
            <w:color w:val="3272C0"/>
            <w:sz w:val="24"/>
            <w:szCs w:val="24"/>
            <w:u w:val="single"/>
            <w:lang w:eastAsia="ru-RU"/>
          </w:rPr>
          <w:t>правил</w:t>
        </w:r>
      </w:hyperlink>
      <w:r w:rsidRPr="00EA347F">
        <w:rPr>
          <w:rFonts w:ascii="Times New Roman" w:eastAsia="Times New Roman" w:hAnsi="Times New Roman" w:cs="Times New Roman"/>
          <w:color w:val="464C55"/>
          <w:sz w:val="24"/>
          <w:szCs w:val="24"/>
          <w:lang w:eastAsia="ru-RU"/>
        </w:rPr>
        <w:t> дорожного движения водителями транспортных средств и их последствиями;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правовые аспекты (права, обязанности и ответственность) оказания первой помощи;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современные рекомендации по оказанию первой помощи;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методики и последовательность действий по оказанию первой помощи;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состав аптечки первой помощи (автомобильной) и правила использования ее компонентов.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уметь: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соблюдать </w:t>
      </w:r>
      <w:hyperlink r:id="rId51" w:anchor="block_1000" w:history="1">
        <w:r w:rsidRPr="00EA347F">
          <w:rPr>
            <w:rFonts w:ascii="Times New Roman" w:eastAsia="Times New Roman" w:hAnsi="Times New Roman" w:cs="Times New Roman"/>
            <w:color w:val="3272C0"/>
            <w:sz w:val="24"/>
            <w:szCs w:val="24"/>
            <w:u w:val="single"/>
            <w:lang w:eastAsia="ru-RU"/>
          </w:rPr>
          <w:t>Правила</w:t>
        </w:r>
      </w:hyperlink>
      <w:r w:rsidRPr="00EA347F">
        <w:rPr>
          <w:rFonts w:ascii="Times New Roman" w:eastAsia="Times New Roman" w:hAnsi="Times New Roman" w:cs="Times New Roman"/>
          <w:color w:val="464C55"/>
          <w:sz w:val="24"/>
          <w:szCs w:val="24"/>
          <w:lang w:eastAsia="ru-RU"/>
        </w:rPr>
        <w:t> дорожного движения при управлении транспортным средством (составом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управлять своим эмоциональным состоянием;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конструктивно разрешать противоречия и конфликты, возникающие в дорожном движении;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выполнять ежедневное техническое обслуживание транспортного средства (состава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устранять мелкие неисправности в процессе эксплуатации транспортного средства (состава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обеспечивать безопасную посадку и высадку пассажиров, их перевозку, либо прием, размещение и перевозку грузов;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выбирать безопасные скорость, дистанцию и интервал в различных условиях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использовать зеркала заднего вида при маневрировании;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своевременно принимать правильные решения и уверенно действовать в сложных и опасных дорожных ситуациях;</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выполнять мероприятия по оказанию первой помощи пострадавшим в дорожно-транспортном происшествии;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совершенствовать свои навыки управления транспортным средством (составом транспортных средств).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V. Условия реализации примерной программы</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Наполняемость учебной группы не должна превышать 30 человек.</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Расчетная формула для определения общего числа учебных кабинетов для теоретического обучения: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noProof/>
          <w:color w:val="464C55"/>
          <w:sz w:val="24"/>
          <w:szCs w:val="24"/>
          <w:lang w:eastAsia="ru-RU"/>
        </w:rPr>
        <w:drawing>
          <wp:inline distT="0" distB="0" distL="0" distR="0">
            <wp:extent cx="1200150" cy="561975"/>
            <wp:effectExtent l="0" t="0" r="0" b="0"/>
            <wp:docPr id="5" name="Рисунок 5" descr="https://base.garant.ru/files/base/70695708/2099246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95708/2099246992.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где П - число необходимых помещений;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noProof/>
          <w:color w:val="464C55"/>
          <w:sz w:val="24"/>
          <w:szCs w:val="24"/>
          <w:lang w:eastAsia="ru-RU"/>
        </w:rPr>
        <w:drawing>
          <wp:inline distT="0" distB="0" distL="0" distR="0">
            <wp:extent cx="257175" cy="238125"/>
            <wp:effectExtent l="0" t="0" r="0" b="9525"/>
            <wp:docPr id="4" name="Рисунок 4" descr="https://base.garant.ru/files/base/70695708/852925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95708/85292528.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EA347F">
        <w:rPr>
          <w:rFonts w:ascii="Times New Roman" w:eastAsia="Times New Roman" w:hAnsi="Times New Roman" w:cs="Times New Roman"/>
          <w:color w:val="464C55"/>
          <w:sz w:val="24"/>
          <w:szCs w:val="24"/>
          <w:lang w:eastAsia="ru-RU"/>
        </w:rPr>
        <w:t> - расчетное учебное время полного курса теоретического обучения на одну группу, в часах;</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n - общее число групп;</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0,75 - постоянный коэффициент (загрузка учебного кабинета принимается равной 75%);</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noProof/>
          <w:color w:val="464C55"/>
          <w:sz w:val="24"/>
          <w:szCs w:val="24"/>
          <w:lang w:eastAsia="ru-RU"/>
        </w:rPr>
        <w:drawing>
          <wp:inline distT="0" distB="0" distL="0" distR="0">
            <wp:extent cx="352425" cy="238125"/>
            <wp:effectExtent l="0" t="0" r="9525" b="9525"/>
            <wp:docPr id="3" name="Рисунок 3" descr="https://base.garant.ru/files/base/70695708/2484042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95708/2484042300.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A347F">
        <w:rPr>
          <w:rFonts w:ascii="Times New Roman" w:eastAsia="Times New Roman" w:hAnsi="Times New Roman" w:cs="Times New Roman"/>
          <w:color w:val="464C55"/>
          <w:sz w:val="24"/>
          <w:szCs w:val="24"/>
          <w:lang w:eastAsia="ru-RU"/>
        </w:rPr>
        <w:t> - фонд времени использования помещения в часах.</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Первоначальное обучение вождению транспортных средств должно проводиться на закрытых площадках или автодромах.</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5" w:anchor="block_1000" w:history="1">
        <w:r w:rsidRPr="00EA347F">
          <w:rPr>
            <w:rFonts w:ascii="Times New Roman" w:eastAsia="Times New Roman" w:hAnsi="Times New Roman" w:cs="Times New Roman"/>
            <w:color w:val="3272C0"/>
            <w:sz w:val="24"/>
            <w:szCs w:val="24"/>
            <w:u w:val="single"/>
            <w:lang w:eastAsia="ru-RU"/>
          </w:rPr>
          <w:t>Правил</w:t>
        </w:r>
      </w:hyperlink>
      <w:r w:rsidRPr="00EA347F">
        <w:rPr>
          <w:rFonts w:ascii="Times New Roman" w:eastAsia="Times New Roman" w:hAnsi="Times New Roman" w:cs="Times New Roman"/>
          <w:color w:val="464C55"/>
          <w:sz w:val="24"/>
          <w:szCs w:val="24"/>
          <w:lang w:eastAsia="ru-RU"/>
        </w:rPr>
        <w:t>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6" w:anchor="block_2054" w:history="1">
        <w:r w:rsidRPr="00EA347F">
          <w:rPr>
            <w:rFonts w:ascii="Times New Roman" w:eastAsia="Times New Roman" w:hAnsi="Times New Roman" w:cs="Times New Roman"/>
            <w:color w:val="3272C0"/>
            <w:sz w:val="24"/>
            <w:szCs w:val="24"/>
            <w:u w:val="single"/>
            <w:lang w:eastAsia="ru-RU"/>
          </w:rPr>
          <w:t>пунктом 5.4</w:t>
        </w:r>
      </w:hyperlink>
      <w:r w:rsidRPr="00EA347F">
        <w:rPr>
          <w:rFonts w:ascii="Times New Roman" w:eastAsia="Times New Roman" w:hAnsi="Times New Roman" w:cs="Times New Roman"/>
          <w:color w:val="464C55"/>
          <w:sz w:val="24"/>
          <w:szCs w:val="24"/>
          <w:lang w:eastAsia="ru-RU"/>
        </w:rPr>
        <w:t>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5.3. Информационно-методические условия реализации Примерной программы включают:</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учебный план;</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календарный учебный график;</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рабочие программы учебных предметов;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методические материалы и разработки;</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расписание занятий.</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5.4. Материально-технические условия реализации Примерной программы.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w:t>
      </w:r>
      <w:r w:rsidRPr="00EA347F">
        <w:rPr>
          <w:rFonts w:ascii="Times New Roman" w:eastAsia="Times New Roman" w:hAnsi="Times New Roman" w:cs="Times New Roman"/>
          <w:color w:val="464C55"/>
          <w:sz w:val="24"/>
          <w:szCs w:val="24"/>
          <w:lang w:eastAsia="ru-RU"/>
        </w:rPr>
        <w:lastRenderedPageBreak/>
        <w:t xml:space="preserve">навыки </w:t>
      </w:r>
      <w:proofErr w:type="spellStart"/>
      <w:r w:rsidRPr="00EA347F">
        <w:rPr>
          <w:rFonts w:ascii="Times New Roman" w:eastAsia="Times New Roman" w:hAnsi="Times New Roman" w:cs="Times New Roman"/>
          <w:color w:val="464C55"/>
          <w:sz w:val="24"/>
          <w:szCs w:val="24"/>
          <w:lang w:eastAsia="ru-RU"/>
        </w:rPr>
        <w:t>саморегуляции</w:t>
      </w:r>
      <w:proofErr w:type="spellEnd"/>
      <w:r w:rsidRPr="00EA347F">
        <w:rPr>
          <w:rFonts w:ascii="Times New Roman" w:eastAsia="Times New Roman" w:hAnsi="Times New Roman" w:cs="Times New Roman"/>
          <w:color w:val="464C55"/>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EA347F">
        <w:rPr>
          <w:rFonts w:ascii="Times New Roman" w:eastAsia="Times New Roman" w:hAnsi="Times New Roman" w:cs="Times New Roman"/>
          <w:color w:val="464C55"/>
          <w:sz w:val="24"/>
          <w:szCs w:val="24"/>
          <w:lang w:eastAsia="ru-RU"/>
        </w:rPr>
        <w:t>монотоноустойчивость</w:t>
      </w:r>
      <w:proofErr w:type="spellEnd"/>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АПК для формирования у водителей навыков </w:t>
      </w:r>
      <w:proofErr w:type="spellStart"/>
      <w:r w:rsidRPr="00EA347F">
        <w:rPr>
          <w:rFonts w:ascii="Times New Roman" w:eastAsia="Times New Roman" w:hAnsi="Times New Roman" w:cs="Times New Roman"/>
          <w:color w:val="464C55"/>
          <w:sz w:val="24"/>
          <w:szCs w:val="24"/>
          <w:lang w:eastAsia="ru-RU"/>
        </w:rPr>
        <w:t>саморегуляции</w:t>
      </w:r>
      <w:proofErr w:type="spellEnd"/>
      <w:r w:rsidRPr="00EA347F">
        <w:rPr>
          <w:rFonts w:ascii="Times New Roman" w:eastAsia="Times New Roman" w:hAnsi="Times New Roman" w:cs="Times New Roman"/>
          <w:color w:val="464C55"/>
          <w:sz w:val="24"/>
          <w:szCs w:val="24"/>
          <w:lang w:eastAsia="ru-RU"/>
        </w:rPr>
        <w:t xml:space="preserve"> психоэмоционального состояния должны предоставлять возможности для обучения </w:t>
      </w:r>
      <w:proofErr w:type="spellStart"/>
      <w:r w:rsidRPr="00EA347F">
        <w:rPr>
          <w:rFonts w:ascii="Times New Roman" w:eastAsia="Times New Roman" w:hAnsi="Times New Roman" w:cs="Times New Roman"/>
          <w:color w:val="464C55"/>
          <w:sz w:val="24"/>
          <w:szCs w:val="24"/>
          <w:lang w:eastAsia="ru-RU"/>
        </w:rPr>
        <w:t>саморегуляции</w:t>
      </w:r>
      <w:proofErr w:type="spellEnd"/>
      <w:r w:rsidRPr="00EA347F">
        <w:rPr>
          <w:rFonts w:ascii="Times New Roman" w:eastAsia="Times New Roman" w:hAnsi="Times New Roman" w:cs="Times New Roman"/>
          <w:color w:val="464C55"/>
          <w:sz w:val="24"/>
          <w:szCs w:val="24"/>
          <w:lang w:eastAsia="ru-RU"/>
        </w:rPr>
        <w:t xml:space="preserve"> при наиболее часто встречающихся состояниях: эмоциональной напряженности, </w:t>
      </w:r>
      <w:proofErr w:type="spellStart"/>
      <w:r w:rsidRPr="00EA347F">
        <w:rPr>
          <w:rFonts w:ascii="Times New Roman" w:eastAsia="Times New Roman" w:hAnsi="Times New Roman" w:cs="Times New Roman"/>
          <w:color w:val="464C55"/>
          <w:sz w:val="24"/>
          <w:szCs w:val="24"/>
          <w:lang w:eastAsia="ru-RU"/>
        </w:rPr>
        <w:t>монотонии</w:t>
      </w:r>
      <w:proofErr w:type="spellEnd"/>
      <w:r w:rsidRPr="00EA347F">
        <w:rPr>
          <w:rFonts w:ascii="Times New Roman" w:eastAsia="Times New Roman" w:hAnsi="Times New Roman" w:cs="Times New Roman"/>
          <w:color w:val="464C55"/>
          <w:sz w:val="24"/>
          <w:szCs w:val="24"/>
          <w:lang w:eastAsia="ru-RU"/>
        </w:rPr>
        <w:t>, утомлении, стрессе и тренировке свойств внимания (концентрации, распределения).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Аппаратно-программный комплекс должен обеспечивать защиту персональных данных.</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Расчет количества необходимых механических транспортных средств осуществляется по формуле:</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noProof/>
          <w:color w:val="464C55"/>
          <w:sz w:val="24"/>
          <w:szCs w:val="24"/>
          <w:lang w:eastAsia="ru-RU"/>
        </w:rPr>
        <w:drawing>
          <wp:inline distT="0" distB="0" distL="0" distR="0">
            <wp:extent cx="1571625" cy="466725"/>
            <wp:effectExtent l="0" t="0" r="0" b="9525"/>
            <wp:docPr id="2" name="Рисунок 2" descr="https://base.garant.ru/files/base/70695708/4138191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95708/4138191097.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где </w:t>
      </w:r>
      <w:proofErr w:type="spellStart"/>
      <w:r w:rsidRPr="00EA347F">
        <w:rPr>
          <w:rFonts w:ascii="Times New Roman" w:eastAsia="Times New Roman" w:hAnsi="Times New Roman" w:cs="Times New Roman"/>
          <w:color w:val="464C55"/>
          <w:sz w:val="24"/>
          <w:szCs w:val="24"/>
          <w:lang w:eastAsia="ru-RU"/>
        </w:rPr>
        <w:t>Nтс</w:t>
      </w:r>
      <w:proofErr w:type="spellEnd"/>
      <w:r w:rsidRPr="00EA347F">
        <w:rPr>
          <w:rFonts w:ascii="Times New Roman" w:eastAsia="Times New Roman" w:hAnsi="Times New Roman" w:cs="Times New Roman"/>
          <w:color w:val="464C55"/>
          <w:sz w:val="24"/>
          <w:szCs w:val="24"/>
          <w:lang w:eastAsia="ru-RU"/>
        </w:rPr>
        <w:t xml:space="preserve"> - количество автотранспортных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 - количество часов вождения в соответствии с учебным планом;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 - количество обучающихся в год;</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lastRenderedPageBreak/>
        <w:t>24,5 - среднее количество рабочих дней в месяц;</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12 - количество рабочих месяцев в году;</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1 - количество резервных учебных транспортных средств.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58" w:anchor="block_2008" w:history="1">
        <w:r w:rsidRPr="00EA347F">
          <w:rPr>
            <w:rFonts w:ascii="Times New Roman" w:eastAsia="Times New Roman" w:hAnsi="Times New Roman" w:cs="Times New Roman"/>
            <w:color w:val="3272C0"/>
            <w:sz w:val="24"/>
            <w:szCs w:val="24"/>
            <w:u w:val="single"/>
            <w:lang w:eastAsia="ru-RU"/>
          </w:rPr>
          <w:t>пунктом 8</w:t>
        </w:r>
      </w:hyperlink>
      <w:r w:rsidRPr="00EA347F">
        <w:rPr>
          <w:rFonts w:ascii="Times New Roman" w:eastAsia="Times New Roman" w:hAnsi="Times New Roman" w:cs="Times New Roman"/>
          <w:color w:val="464C55"/>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59" w:history="1">
        <w:r w:rsidRPr="00EA347F">
          <w:rPr>
            <w:rFonts w:ascii="Times New Roman" w:eastAsia="Times New Roman" w:hAnsi="Times New Roman" w:cs="Times New Roman"/>
            <w:color w:val="3272C0"/>
            <w:sz w:val="24"/>
            <w:szCs w:val="24"/>
            <w:u w:val="single"/>
            <w:lang w:eastAsia="ru-RU"/>
          </w:rPr>
          <w:t>Постановлением</w:t>
        </w:r>
      </w:hyperlink>
      <w:r w:rsidRPr="00EA347F">
        <w:rPr>
          <w:rFonts w:ascii="Times New Roman" w:eastAsia="Times New Roman" w:hAnsi="Times New Roman" w:cs="Times New Roman"/>
          <w:color w:val="464C55"/>
          <w:sz w:val="24"/>
          <w:szCs w:val="24"/>
          <w:lang w:eastAsia="ru-RU"/>
        </w:rPr>
        <w:t>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Перечень учебного оборудования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12</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563"/>
        <w:gridCol w:w="1811"/>
        <w:gridCol w:w="1811"/>
      </w:tblGrid>
      <w:tr w:rsidR="00EA347F" w:rsidRPr="00EA347F" w:rsidTr="00EA347F">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Оборудование и технические средства обучения</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Тренажер</w:t>
            </w:r>
            <w:hyperlink r:id="rId60" w:anchor="block_21200111" w:history="1">
              <w:r w:rsidRPr="00EA347F">
                <w:rPr>
                  <w:rFonts w:ascii="Times New Roman" w:eastAsia="Times New Roman" w:hAnsi="Times New Roman" w:cs="Times New Roman"/>
                  <w:color w:val="3272C0"/>
                  <w:sz w:val="24"/>
                  <w:szCs w:val="24"/>
                  <w:u w:val="single"/>
                  <w:lang w:eastAsia="ru-RU"/>
                </w:rPr>
                <w:t>*(1)</w:t>
              </w:r>
            </w:hyperlink>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61" w:anchor="block_21200222" w:history="1">
              <w:r w:rsidRPr="00EA347F">
                <w:rPr>
                  <w:rFonts w:ascii="Times New Roman" w:eastAsia="Times New Roman" w:hAnsi="Times New Roman" w:cs="Times New Roman"/>
                  <w:color w:val="3272C0"/>
                  <w:sz w:val="24"/>
                  <w:szCs w:val="24"/>
                  <w:u w:val="single"/>
                  <w:lang w:eastAsia="ru-RU"/>
                </w:rPr>
                <w:t>*(2)</w:t>
              </w:r>
            </w:hyperlink>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Детское удерживающее устройство</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Гибкое связующее звено (буксировочный трос)</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Тягово-сцепное устройство</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Магнитная доска со схемой населенного пункта</w:t>
            </w:r>
            <w:hyperlink r:id="rId62" w:anchor="block_21200333" w:history="1">
              <w:r w:rsidRPr="00EA347F">
                <w:rPr>
                  <w:rFonts w:ascii="Times New Roman" w:eastAsia="Times New Roman" w:hAnsi="Times New Roman" w:cs="Times New Roman"/>
                  <w:color w:val="3272C0"/>
                  <w:sz w:val="24"/>
                  <w:szCs w:val="24"/>
                  <w:u w:val="single"/>
                  <w:lang w:eastAsia="ru-RU"/>
                </w:rPr>
                <w:t>*(3)</w:t>
              </w:r>
            </w:hyperlink>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Учебно-наглядные пособия</w:t>
            </w:r>
            <w:hyperlink r:id="rId63" w:anchor="block_21200444" w:history="1">
              <w:r w:rsidRPr="00EA347F">
                <w:rPr>
                  <w:rFonts w:ascii="Times New Roman" w:eastAsia="Times New Roman" w:hAnsi="Times New Roman" w:cs="Times New Roman"/>
                  <w:b/>
                  <w:bCs/>
                  <w:color w:val="3272C0"/>
                  <w:sz w:val="24"/>
                  <w:szCs w:val="24"/>
                  <w:u w:val="single"/>
                  <w:lang w:eastAsia="ru-RU"/>
                </w:rPr>
                <w:t>*(4)</w:t>
              </w:r>
            </w:hyperlink>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Основы законодательства в сфере дорожного движения</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Дорожные знаки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Перевозка пассажиров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Перевозка грузов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Психофизиологические основы деятельности водителя</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Психофизиологические особенности деятельности водителя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Факторы риска при вождении автомобиля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Основы управления транспортными средствами</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Типичные опасные ситуации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Управление автомобилем в нештатных ситуациях</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Классификация автомобилей</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автомобиля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Кузов автомобиля, системы пассивной безопасности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двигателя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механической коробки переключения передач</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Передняя и задняя подвески</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Конструкции и маркировка автомобильных шин</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Общее устройство и принцип работы системы рулевого управления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Классификация прицепов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Общее устройство прицепа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Виды подвесок, применяемых на прицепах</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Электрооборудование прицепа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Организация и выполнение грузовых перевозок автомобильным транспортом</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Организация и выполнение пассажирских перевозок автомобильным транспортом</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Информационные материалы</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Информационный стенд</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rPr>
                <w:rFonts w:ascii="Times New Roman" w:eastAsia="Times New Roman" w:hAnsi="Times New Roman" w:cs="Times New Roman"/>
                <w:sz w:val="24"/>
                <w:szCs w:val="24"/>
                <w:lang w:eastAsia="ru-RU"/>
              </w:rPr>
            </w:pPr>
            <w:hyperlink r:id="rId64" w:history="1">
              <w:r w:rsidRPr="00EA347F">
                <w:rPr>
                  <w:rFonts w:ascii="Times New Roman" w:eastAsia="Times New Roman" w:hAnsi="Times New Roman" w:cs="Times New Roman"/>
                  <w:color w:val="3272C0"/>
                  <w:sz w:val="24"/>
                  <w:szCs w:val="24"/>
                  <w:u w:val="single"/>
                  <w:lang w:eastAsia="ru-RU"/>
                </w:rPr>
                <w:t>Закон</w:t>
              </w:r>
            </w:hyperlink>
            <w:r w:rsidRPr="00EA347F">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Программа профессиональной подготовки водителей транспортных средств категории "В", согласованная с</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Госавтоинспекцией</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proofErr w:type="spellStart"/>
            <w:r w:rsidRPr="00EA347F">
              <w:rPr>
                <w:rFonts w:ascii="Times New Roman" w:eastAsia="Times New Roman" w:hAnsi="Times New Roman" w:cs="Times New Roman"/>
                <w:color w:val="464C55"/>
                <w:sz w:val="24"/>
                <w:szCs w:val="24"/>
                <w:lang w:eastAsia="ru-RU"/>
              </w:rPr>
              <w:t>шт</w:t>
            </w:r>
            <w:proofErr w:type="spellEnd"/>
          </w:p>
        </w:tc>
        <w:tc>
          <w:tcPr>
            <w:tcW w:w="1800" w:type="dxa"/>
            <w:tcBorders>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525"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after="0" w:line="240" w:lineRule="auto"/>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*(1) </w:t>
      </w:r>
      <w:proofErr w:type="gramStart"/>
      <w:r w:rsidRPr="00EA347F">
        <w:rPr>
          <w:rFonts w:ascii="Times New Roman" w:eastAsia="Times New Roman" w:hAnsi="Times New Roman" w:cs="Times New Roman"/>
          <w:color w:val="464C55"/>
          <w:sz w:val="24"/>
          <w:szCs w:val="24"/>
          <w:lang w:eastAsia="ru-RU"/>
        </w:rPr>
        <w:t>В</w:t>
      </w:r>
      <w:proofErr w:type="gramEnd"/>
      <w:r w:rsidRPr="00EA347F">
        <w:rPr>
          <w:rFonts w:ascii="Times New Roman" w:eastAsia="Times New Roman" w:hAnsi="Times New Roman" w:cs="Times New Roman"/>
          <w:color w:val="464C55"/>
          <w:sz w:val="24"/>
          <w:szCs w:val="24"/>
          <w:lang w:eastAsia="ru-RU"/>
        </w:rPr>
        <w:t xml:space="preserve"> качестве тренажера может использоваться учебное транспортное средство.</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*(3) Магнитная доска со схемой населенного пункта может быть заменена соответствующим электронным учебным пособием.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Перечень материалов по предмету "Первая помощь при дорожно-транспортном происшествии"</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b/>
          <w:bCs/>
          <w:color w:val="22272F"/>
          <w:sz w:val="24"/>
          <w:szCs w:val="24"/>
          <w:lang w:eastAsia="ru-RU"/>
        </w:rPr>
        <w:t>Таблица 13</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409"/>
        <w:gridCol w:w="1805"/>
        <w:gridCol w:w="1971"/>
      </w:tblGrid>
      <w:tr w:rsidR="00EA347F" w:rsidRPr="00EA347F" w:rsidTr="00EA347F">
        <w:tc>
          <w:tcPr>
            <w:tcW w:w="6390" w:type="dxa"/>
            <w:tcBorders>
              <w:top w:val="single" w:sz="6" w:space="0" w:color="000000"/>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Количество</w:t>
            </w:r>
          </w:p>
        </w:tc>
      </w:tr>
      <w:tr w:rsidR="00EA347F" w:rsidRPr="00EA347F" w:rsidTr="00EA347F">
        <w:tc>
          <w:tcPr>
            <w:tcW w:w="10155" w:type="dxa"/>
            <w:gridSpan w:val="3"/>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Оборудование</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20</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штук</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10155" w:type="dxa"/>
            <w:gridSpan w:val="3"/>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Расходные материалы</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8</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lastRenderedPageBreak/>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EA347F">
              <w:rPr>
                <w:rFonts w:ascii="Times New Roman" w:eastAsia="Times New Roman" w:hAnsi="Times New Roman" w:cs="Times New Roman"/>
                <w:sz w:val="24"/>
                <w:szCs w:val="24"/>
                <w:lang w:eastAsia="ru-RU"/>
              </w:rPr>
              <w:t>иммобилизирующие</w:t>
            </w:r>
            <w:proofErr w:type="spellEnd"/>
            <w:r w:rsidRPr="00EA347F">
              <w:rPr>
                <w:rFonts w:ascii="Times New Roman" w:eastAsia="Times New Roman" w:hAnsi="Times New Roman" w:cs="Times New Roman"/>
                <w:sz w:val="24"/>
                <w:szCs w:val="24"/>
                <w:lang w:eastAsia="ru-RU"/>
              </w:rPr>
              <w:t xml:space="preserve"> средства</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10155" w:type="dxa"/>
            <w:gridSpan w:val="3"/>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after="0"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Учебно-наглядные пособия</w:t>
            </w:r>
            <w:hyperlink r:id="rId65" w:anchor="block_21300111" w:history="1">
              <w:r w:rsidRPr="00EA347F">
                <w:rPr>
                  <w:rFonts w:ascii="Times New Roman" w:eastAsia="Times New Roman" w:hAnsi="Times New Roman" w:cs="Times New Roman"/>
                  <w:b/>
                  <w:bCs/>
                  <w:color w:val="3272C0"/>
                  <w:sz w:val="24"/>
                  <w:szCs w:val="24"/>
                  <w:u w:val="single"/>
                  <w:lang w:eastAsia="ru-RU"/>
                </w:rPr>
                <w:t>*</w:t>
              </w:r>
            </w:hyperlink>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18</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10155" w:type="dxa"/>
            <w:gridSpan w:val="3"/>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EA347F">
              <w:rPr>
                <w:rFonts w:ascii="Times New Roman" w:eastAsia="Times New Roman" w:hAnsi="Times New Roman" w:cs="Times New Roman"/>
                <w:b/>
                <w:bCs/>
                <w:color w:val="22272F"/>
                <w:sz w:val="24"/>
                <w:szCs w:val="24"/>
                <w:lang w:eastAsia="ru-RU"/>
              </w:rPr>
              <w:t>Технические средства обучения</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r w:rsidR="00EA347F" w:rsidRPr="00EA347F" w:rsidTr="00EA347F">
        <w:tc>
          <w:tcPr>
            <w:tcW w:w="6390" w:type="dxa"/>
            <w:tcBorders>
              <w:left w:val="single" w:sz="6" w:space="0" w:color="000000"/>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rPr>
                <w:rFonts w:ascii="Times New Roman" w:eastAsia="Times New Roman" w:hAnsi="Times New Roman" w:cs="Times New Roman"/>
                <w:sz w:val="24"/>
                <w:szCs w:val="24"/>
                <w:lang w:eastAsia="ru-RU"/>
              </w:rPr>
            </w:pPr>
            <w:r w:rsidRPr="00EA347F">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rsidR="00EA347F" w:rsidRPr="00EA347F" w:rsidRDefault="00EA347F" w:rsidP="00EA34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1</w:t>
            </w:r>
          </w:p>
        </w:tc>
      </w:tr>
    </w:tbl>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EA347F">
        <w:rPr>
          <w:rFonts w:ascii="Times New Roman" w:eastAsia="Times New Roman" w:hAnsi="Times New Roman" w:cs="Times New Roman"/>
          <w:color w:val="464C55"/>
          <w:sz w:val="24"/>
          <w:szCs w:val="24"/>
          <w:lang w:eastAsia="ru-RU"/>
        </w:rPr>
        <w:t>асфальто</w:t>
      </w:r>
      <w:proofErr w:type="spellEnd"/>
      <w:r w:rsidRPr="00EA347F">
        <w:rPr>
          <w:rFonts w:ascii="Times New Roman" w:eastAsia="Times New Roman" w:hAnsi="Times New Roman" w:cs="Times New Roman"/>
          <w:color w:val="464C55"/>
          <w:sz w:val="24"/>
          <w:szCs w:val="24"/>
          <w:lang w:eastAsia="ru-RU"/>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w:t>
      </w:r>
      <w:r w:rsidRPr="00EA347F">
        <w:rPr>
          <w:rFonts w:ascii="Times New Roman" w:eastAsia="Times New Roman" w:hAnsi="Times New Roman" w:cs="Times New Roman"/>
          <w:color w:val="464C55"/>
          <w:sz w:val="24"/>
          <w:szCs w:val="24"/>
          <w:lang w:eastAsia="ru-RU"/>
        </w:rPr>
        <w:lastRenderedPageBreak/>
        <w:t>в целях безопасности, а также обеспечения объективности оценки в разных погодных условиях должен быть не ниже 0,4 по </w:t>
      </w:r>
      <w:hyperlink r:id="rId66" w:history="1">
        <w:r w:rsidRPr="00EA347F">
          <w:rPr>
            <w:rFonts w:ascii="Times New Roman" w:eastAsia="Times New Roman" w:hAnsi="Times New Roman" w:cs="Times New Roman"/>
            <w:color w:val="3272C0"/>
            <w:sz w:val="24"/>
            <w:szCs w:val="24"/>
            <w:u w:val="single"/>
            <w:lang w:eastAsia="ru-RU"/>
          </w:rPr>
          <w:t>ГОСТ Р 50597-93</w:t>
        </w:r>
      </w:hyperlink>
      <w:r w:rsidRPr="00EA347F">
        <w:rPr>
          <w:rFonts w:ascii="Times New Roman" w:eastAsia="Times New Roman" w:hAnsi="Times New Roman" w:cs="Times New Roman"/>
          <w:color w:val="464C55"/>
          <w:sz w:val="24"/>
          <w:szCs w:val="24"/>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7" w:anchor="block_20111" w:history="1">
        <w:r w:rsidRPr="00EA347F">
          <w:rPr>
            <w:rFonts w:ascii="Times New Roman" w:eastAsia="Times New Roman" w:hAnsi="Times New Roman" w:cs="Times New Roman"/>
            <w:color w:val="3272C0"/>
            <w:sz w:val="24"/>
            <w:szCs w:val="24"/>
            <w:u w:val="single"/>
            <w:lang w:eastAsia="ru-RU"/>
          </w:rPr>
          <w:t>*</w:t>
        </w:r>
      </w:hyperlink>
      <w:r w:rsidRPr="00EA347F">
        <w:rPr>
          <w:rFonts w:ascii="Times New Roman" w:eastAsia="Times New Roman" w:hAnsi="Times New Roman" w:cs="Times New Roman"/>
          <w:color w:val="464C55"/>
          <w:sz w:val="24"/>
          <w:szCs w:val="24"/>
          <w:lang w:eastAsia="ru-RU"/>
        </w:rPr>
        <w:t>, что соответствует влажному асфальтобетонному покрытию.</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sidRPr="00EA347F">
        <w:rPr>
          <w:rFonts w:ascii="Times New Roman" w:eastAsia="Times New Roman" w:hAnsi="Times New Roman" w:cs="Times New Roman"/>
          <w:noProof/>
          <w:color w:val="464C55"/>
          <w:sz w:val="24"/>
          <w:szCs w:val="24"/>
          <w:lang w:eastAsia="ru-RU"/>
        </w:rPr>
        <w:drawing>
          <wp:inline distT="0" distB="0" distL="0" distR="0">
            <wp:extent cx="457200" cy="200025"/>
            <wp:effectExtent l="0" t="0" r="0" b="9525"/>
            <wp:docPr id="1" name="Рисунок 1" descr="https://base.garant.ru/files/base/70695708/778452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95708/778452046.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EA347F">
        <w:rPr>
          <w:rFonts w:ascii="Times New Roman" w:eastAsia="Times New Roman" w:hAnsi="Times New Roman" w:cs="Times New Roman"/>
          <w:color w:val="464C55"/>
          <w:sz w:val="24"/>
          <w:szCs w:val="24"/>
          <w:lang w:eastAsia="ru-RU"/>
        </w:rPr>
        <w:t>лк</w:t>
      </w:r>
      <w:proofErr w:type="spellEnd"/>
      <w:r w:rsidRPr="00EA347F">
        <w:rPr>
          <w:rFonts w:ascii="Times New Roman" w:eastAsia="Times New Roman" w:hAnsi="Times New Roman" w:cs="Times New Roman"/>
          <w:color w:val="464C55"/>
          <w:sz w:val="24"/>
          <w:szCs w:val="24"/>
          <w:lang w:eastAsia="ru-RU"/>
        </w:rPr>
        <w:t xml:space="preserve">. Отношение максимальной освещенности к средней должно быть не более 3:1. Показатель </w:t>
      </w:r>
      <w:proofErr w:type="spellStart"/>
      <w:r w:rsidRPr="00EA347F">
        <w:rPr>
          <w:rFonts w:ascii="Times New Roman" w:eastAsia="Times New Roman" w:hAnsi="Times New Roman" w:cs="Times New Roman"/>
          <w:color w:val="464C55"/>
          <w:sz w:val="24"/>
          <w:szCs w:val="24"/>
          <w:lang w:eastAsia="ru-RU"/>
        </w:rPr>
        <w:t>ослепленности</w:t>
      </w:r>
      <w:proofErr w:type="spellEnd"/>
      <w:r w:rsidRPr="00EA347F">
        <w:rPr>
          <w:rFonts w:ascii="Times New Roman" w:eastAsia="Times New Roman" w:hAnsi="Times New Roman" w:cs="Times New Roman"/>
          <w:color w:val="464C55"/>
          <w:sz w:val="24"/>
          <w:szCs w:val="24"/>
          <w:lang w:eastAsia="ru-RU"/>
        </w:rPr>
        <w:t xml:space="preserve"> установок наружного освещения не должен превышать 150.</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Автодромы, кроме того, должны быть оборудованы средствами организации дорожного движения в соответствии с требованиями </w:t>
      </w:r>
      <w:hyperlink r:id="rId69" w:history="1">
        <w:r w:rsidRPr="00EA347F">
          <w:rPr>
            <w:rFonts w:ascii="Times New Roman" w:eastAsia="Times New Roman" w:hAnsi="Times New Roman" w:cs="Times New Roman"/>
            <w:color w:val="3272C0"/>
            <w:sz w:val="24"/>
            <w:szCs w:val="24"/>
            <w:u w:val="single"/>
            <w:lang w:eastAsia="ru-RU"/>
          </w:rPr>
          <w:t>ГОСТ Р 52290-2004</w:t>
        </w:r>
      </w:hyperlink>
      <w:r w:rsidRPr="00EA347F">
        <w:rPr>
          <w:rFonts w:ascii="Times New Roman" w:eastAsia="Times New Roman" w:hAnsi="Times New Roman" w:cs="Times New Roman"/>
          <w:color w:val="464C55"/>
          <w:sz w:val="24"/>
          <w:szCs w:val="24"/>
          <w:lang w:eastAsia="ru-RU"/>
        </w:rPr>
        <w:t> "Технические средства организации дорожного движения. Знаки дорожные. Общие технические требования" (далее - ГОСТ Р 52290-2004), </w:t>
      </w:r>
      <w:hyperlink r:id="rId70" w:history="1">
        <w:r w:rsidRPr="00EA347F">
          <w:rPr>
            <w:rFonts w:ascii="Times New Roman" w:eastAsia="Times New Roman" w:hAnsi="Times New Roman" w:cs="Times New Roman"/>
            <w:color w:val="3272C0"/>
            <w:sz w:val="24"/>
            <w:szCs w:val="24"/>
            <w:u w:val="single"/>
            <w:lang w:eastAsia="ru-RU"/>
          </w:rPr>
          <w:t>ГОСТ Р 51256-2011</w:t>
        </w:r>
      </w:hyperlink>
      <w:r w:rsidRPr="00EA347F">
        <w:rPr>
          <w:rFonts w:ascii="Times New Roman" w:eastAsia="Times New Roman" w:hAnsi="Times New Roman" w:cs="Times New Roman"/>
          <w:color w:val="464C55"/>
          <w:sz w:val="24"/>
          <w:szCs w:val="24"/>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71" w:history="1">
        <w:r w:rsidRPr="00EA347F">
          <w:rPr>
            <w:rFonts w:ascii="Times New Roman" w:eastAsia="Times New Roman" w:hAnsi="Times New Roman" w:cs="Times New Roman"/>
            <w:color w:val="3272C0"/>
            <w:sz w:val="24"/>
            <w:szCs w:val="24"/>
            <w:u w:val="single"/>
            <w:lang w:eastAsia="ru-RU"/>
          </w:rPr>
          <w:t>ГОСТ Р 52289-2004</w:t>
        </w:r>
      </w:hyperlink>
      <w:r w:rsidRPr="00EA347F">
        <w:rPr>
          <w:rFonts w:ascii="Times New Roman" w:eastAsia="Times New Roman" w:hAnsi="Times New Roman" w:cs="Times New Roman"/>
          <w:color w:val="464C55"/>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72" w:anchor="block_1000" w:history="1">
        <w:r w:rsidRPr="00EA347F">
          <w:rPr>
            <w:rFonts w:ascii="Times New Roman" w:eastAsia="Times New Roman" w:hAnsi="Times New Roman" w:cs="Times New Roman"/>
            <w:color w:val="3272C0"/>
            <w:sz w:val="24"/>
            <w:szCs w:val="24"/>
            <w:u w:val="single"/>
            <w:lang w:eastAsia="ru-RU"/>
          </w:rPr>
          <w:t>ГОСТ Р 52282-2004</w:t>
        </w:r>
      </w:hyperlink>
      <w:r w:rsidRPr="00EA347F">
        <w:rPr>
          <w:rFonts w:ascii="Times New Roman" w:eastAsia="Times New Roman" w:hAnsi="Times New Roman" w:cs="Times New Roman"/>
          <w:color w:val="464C55"/>
          <w:sz w:val="24"/>
          <w:szCs w:val="24"/>
          <w:lang w:eastAsia="ru-RU"/>
        </w:rPr>
        <w:t> и уменьшение норм установки дорожных знаков, светофоров</w:t>
      </w:r>
      <w:hyperlink r:id="rId73" w:anchor="block_20111" w:history="1">
        <w:r w:rsidRPr="00EA347F">
          <w:rPr>
            <w:rFonts w:ascii="Times New Roman" w:eastAsia="Times New Roman" w:hAnsi="Times New Roman" w:cs="Times New Roman"/>
            <w:color w:val="3272C0"/>
            <w:sz w:val="24"/>
            <w:szCs w:val="24"/>
            <w:u w:val="single"/>
            <w:lang w:eastAsia="ru-RU"/>
          </w:rPr>
          <w:t>*</w:t>
        </w:r>
      </w:hyperlink>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xml:space="preserve">Оценка состояния учебно-материальной базы по результатам </w:t>
      </w:r>
      <w:proofErr w:type="spellStart"/>
      <w:r w:rsidRPr="00EA347F">
        <w:rPr>
          <w:rFonts w:ascii="Times New Roman" w:eastAsia="Times New Roman" w:hAnsi="Times New Roman" w:cs="Times New Roman"/>
          <w:color w:val="464C55"/>
          <w:sz w:val="24"/>
          <w:szCs w:val="24"/>
          <w:lang w:eastAsia="ru-RU"/>
        </w:rPr>
        <w:t>самообследования</w:t>
      </w:r>
      <w:proofErr w:type="spellEnd"/>
      <w:r w:rsidRPr="00EA347F">
        <w:rPr>
          <w:rFonts w:ascii="Times New Roman" w:eastAsia="Times New Roman" w:hAnsi="Times New Roman" w:cs="Times New Roman"/>
          <w:color w:val="464C55"/>
          <w:sz w:val="24"/>
          <w:szCs w:val="24"/>
          <w:lang w:eastAsia="ru-RU"/>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lastRenderedPageBreak/>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t>VI. Система оценки результатов освоения примерной программы</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К проведению квалификационного экзамена привлекаются представители работодателей, их объединений</w:t>
      </w:r>
      <w:hyperlink r:id="rId74" w:anchor="block_20222" w:history="1">
        <w:r w:rsidRPr="00EA347F">
          <w:rPr>
            <w:rFonts w:ascii="Times New Roman" w:eastAsia="Times New Roman" w:hAnsi="Times New Roman" w:cs="Times New Roman"/>
            <w:color w:val="3272C0"/>
            <w:sz w:val="24"/>
            <w:szCs w:val="24"/>
            <w:u w:val="single"/>
            <w:lang w:eastAsia="ru-RU"/>
          </w:rPr>
          <w:t>**</w:t>
        </w:r>
      </w:hyperlink>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Проверка теоретических знаний при проведении квалификационного экзамена проводится по предметам: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5" w:anchor="block_20333" w:history="1">
        <w:r w:rsidRPr="00EA347F">
          <w:rPr>
            <w:rFonts w:ascii="Times New Roman" w:eastAsia="Times New Roman" w:hAnsi="Times New Roman" w:cs="Times New Roman"/>
            <w:color w:val="3272C0"/>
            <w:sz w:val="24"/>
            <w:szCs w:val="24"/>
            <w:u w:val="single"/>
            <w:lang w:eastAsia="ru-RU"/>
          </w:rPr>
          <w:t>***</w:t>
        </w:r>
      </w:hyperlink>
      <w:r w:rsidRPr="00EA347F">
        <w:rPr>
          <w:rFonts w:ascii="Times New Roman" w:eastAsia="Times New Roman" w:hAnsi="Times New Roman" w:cs="Times New Roman"/>
          <w:color w:val="464C55"/>
          <w:sz w:val="24"/>
          <w:szCs w:val="24"/>
          <w:lang w:eastAsia="ru-RU"/>
        </w:rPr>
        <w:t>.</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EA347F">
        <w:rPr>
          <w:rFonts w:ascii="Times New Roman" w:eastAsia="Times New Roman" w:hAnsi="Times New Roman" w:cs="Times New Roman"/>
          <w:b/>
          <w:bCs/>
          <w:color w:val="22272F"/>
          <w:sz w:val="30"/>
          <w:szCs w:val="30"/>
          <w:lang w:eastAsia="ru-RU"/>
        </w:rPr>
        <w:lastRenderedPageBreak/>
        <w:t>VII. Учебно-методические материалы, обеспечивающие реализацию примерной программы</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Учебно-методические материалы представлены:</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A347F" w:rsidRPr="00EA347F" w:rsidRDefault="00EA347F" w:rsidP="00EA347F">
      <w:pPr>
        <w:shd w:val="clear" w:color="auto" w:fill="FFFFFF"/>
        <w:spacing w:after="30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A347F" w:rsidRPr="00EA347F" w:rsidRDefault="00EA347F" w:rsidP="00EA347F">
      <w:pPr>
        <w:shd w:val="clear" w:color="auto" w:fill="FFFFFF"/>
        <w:spacing w:after="0" w:line="240" w:lineRule="auto"/>
        <w:rPr>
          <w:rFonts w:ascii="Times New Roman" w:eastAsia="Times New Roman" w:hAnsi="Times New Roman" w:cs="Times New Roman"/>
          <w:color w:val="22272F"/>
          <w:sz w:val="23"/>
          <w:szCs w:val="23"/>
          <w:lang w:eastAsia="ru-RU"/>
        </w:rPr>
      </w:pPr>
      <w:r w:rsidRPr="00EA347F">
        <w:rPr>
          <w:rFonts w:ascii="Times New Roman" w:eastAsia="Times New Roman" w:hAnsi="Times New Roman" w:cs="Times New Roman"/>
          <w:color w:val="22272F"/>
          <w:sz w:val="23"/>
          <w:szCs w:val="23"/>
          <w:lang w:eastAsia="ru-RU"/>
        </w:rPr>
        <w:t> </w:t>
      </w:r>
    </w:p>
    <w:p w:rsidR="00EA347F" w:rsidRPr="00EA347F" w:rsidRDefault="00EA347F" w:rsidP="00EA3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EA347F">
        <w:rPr>
          <w:rFonts w:ascii="Courier New" w:eastAsia="Times New Roman" w:hAnsi="Courier New" w:cs="Courier New"/>
          <w:color w:val="22272F"/>
          <w:sz w:val="23"/>
          <w:szCs w:val="23"/>
          <w:lang w:eastAsia="ru-RU"/>
        </w:rPr>
        <w:t>_____________________________</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w:t>
      </w:r>
      <w:hyperlink r:id="rId76" w:history="1">
        <w:r w:rsidRPr="00EA347F">
          <w:rPr>
            <w:rFonts w:ascii="Times New Roman" w:eastAsia="Times New Roman" w:hAnsi="Times New Roman" w:cs="Times New Roman"/>
            <w:color w:val="3272C0"/>
            <w:sz w:val="24"/>
            <w:szCs w:val="24"/>
            <w:u w:val="single"/>
            <w:lang w:eastAsia="ru-RU"/>
          </w:rPr>
          <w:t>Постановление</w:t>
        </w:r>
      </w:hyperlink>
      <w:r w:rsidRPr="00EA347F">
        <w:rPr>
          <w:rFonts w:ascii="Times New Roman" w:eastAsia="Times New Roman" w:hAnsi="Times New Roman" w:cs="Times New Roman"/>
          <w:color w:val="464C55"/>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w:t>
      </w:r>
      <w:hyperlink r:id="rId77" w:anchor="block_74" w:history="1">
        <w:r w:rsidRPr="00EA347F">
          <w:rPr>
            <w:rFonts w:ascii="Times New Roman" w:eastAsia="Times New Roman" w:hAnsi="Times New Roman" w:cs="Times New Roman"/>
            <w:color w:val="3272C0"/>
            <w:sz w:val="24"/>
            <w:szCs w:val="24"/>
            <w:u w:val="single"/>
            <w:lang w:eastAsia="ru-RU"/>
          </w:rPr>
          <w:t>Статья 74</w:t>
        </w:r>
      </w:hyperlink>
      <w:r w:rsidRPr="00EA34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rsidR="00EA347F" w:rsidRPr="00EA347F" w:rsidRDefault="00EA347F" w:rsidP="00EA347F">
      <w:pPr>
        <w:shd w:val="clear" w:color="auto" w:fill="FFFFFF"/>
        <w:spacing w:after="0" w:line="240" w:lineRule="auto"/>
        <w:rPr>
          <w:rFonts w:ascii="Times New Roman" w:eastAsia="Times New Roman" w:hAnsi="Times New Roman" w:cs="Times New Roman"/>
          <w:color w:val="464C55"/>
          <w:sz w:val="24"/>
          <w:szCs w:val="24"/>
          <w:lang w:eastAsia="ru-RU"/>
        </w:rPr>
      </w:pPr>
      <w:r w:rsidRPr="00EA347F">
        <w:rPr>
          <w:rFonts w:ascii="Times New Roman" w:eastAsia="Times New Roman" w:hAnsi="Times New Roman" w:cs="Times New Roman"/>
          <w:color w:val="464C55"/>
          <w:sz w:val="24"/>
          <w:szCs w:val="24"/>
          <w:lang w:eastAsia="ru-RU"/>
        </w:rPr>
        <w:t>*** </w:t>
      </w:r>
      <w:hyperlink r:id="rId78" w:anchor="block_60" w:history="1">
        <w:r w:rsidRPr="00EA347F">
          <w:rPr>
            <w:rFonts w:ascii="Times New Roman" w:eastAsia="Times New Roman" w:hAnsi="Times New Roman" w:cs="Times New Roman"/>
            <w:color w:val="3272C0"/>
            <w:sz w:val="24"/>
            <w:szCs w:val="24"/>
            <w:u w:val="single"/>
            <w:lang w:eastAsia="ru-RU"/>
          </w:rPr>
          <w:t>Статья 60</w:t>
        </w:r>
      </w:hyperlink>
      <w:r w:rsidRPr="00EA34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rsidR="00EA347F" w:rsidRDefault="00EA347F"/>
    <w:sectPr w:rsidR="00EA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53"/>
    <w:rsid w:val="006F06EC"/>
    <w:rsid w:val="007B0C13"/>
    <w:rsid w:val="00E73723"/>
    <w:rsid w:val="00EA0724"/>
    <w:rsid w:val="00EA347F"/>
    <w:rsid w:val="00ED1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5F92"/>
  <w15:chartTrackingRefBased/>
  <w15:docId w15:val="{E06D0DA0-ECFC-409B-8A34-F4E06561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A34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A347F"/>
    <w:rPr>
      <w:rFonts w:ascii="Times New Roman" w:eastAsia="Times New Roman" w:hAnsi="Times New Roman" w:cs="Times New Roman"/>
      <w:b/>
      <w:bCs/>
      <w:sz w:val="24"/>
      <w:szCs w:val="24"/>
      <w:lang w:eastAsia="ru-RU"/>
    </w:rPr>
  </w:style>
  <w:style w:type="paragraph" w:customStyle="1" w:styleId="msonormal0">
    <w:name w:val="msonormal"/>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A347F"/>
    <w:rPr>
      <w:color w:val="0000FF"/>
      <w:u w:val="single"/>
    </w:rPr>
  </w:style>
  <w:style w:type="character" w:styleId="a4">
    <w:name w:val="FollowedHyperlink"/>
    <w:basedOn w:val="a0"/>
    <w:uiPriority w:val="99"/>
    <w:semiHidden/>
    <w:unhideWhenUsed/>
    <w:rsid w:val="00EA347F"/>
    <w:rPr>
      <w:color w:val="800080"/>
      <w:u w:val="single"/>
    </w:rPr>
  </w:style>
  <w:style w:type="paragraph" w:customStyle="1" w:styleId="s52">
    <w:name w:val="s_52"/>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A347F"/>
  </w:style>
  <w:style w:type="paragraph" w:customStyle="1" w:styleId="s16">
    <w:name w:val="s_16"/>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EA3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EA3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A34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935">
      <w:bodyDiv w:val="1"/>
      <w:marLeft w:val="0"/>
      <w:marRight w:val="0"/>
      <w:marTop w:val="0"/>
      <w:marBottom w:val="0"/>
      <w:divBdr>
        <w:top w:val="none" w:sz="0" w:space="0" w:color="auto"/>
        <w:left w:val="none" w:sz="0" w:space="0" w:color="auto"/>
        <w:bottom w:val="none" w:sz="0" w:space="0" w:color="auto"/>
        <w:right w:val="none" w:sz="0" w:space="0" w:color="auto"/>
      </w:divBdr>
      <w:divsChild>
        <w:div w:id="1983194117">
          <w:marLeft w:val="0"/>
          <w:marRight w:val="0"/>
          <w:marTop w:val="0"/>
          <w:marBottom w:val="0"/>
          <w:divBdr>
            <w:top w:val="none" w:sz="0" w:space="0" w:color="auto"/>
            <w:left w:val="none" w:sz="0" w:space="0" w:color="auto"/>
            <w:bottom w:val="none" w:sz="0" w:space="0" w:color="auto"/>
            <w:right w:val="none" w:sz="0" w:space="0" w:color="auto"/>
          </w:divBdr>
        </w:div>
        <w:div w:id="1453746482">
          <w:marLeft w:val="0"/>
          <w:marRight w:val="0"/>
          <w:marTop w:val="0"/>
          <w:marBottom w:val="0"/>
          <w:divBdr>
            <w:top w:val="none" w:sz="0" w:space="0" w:color="auto"/>
            <w:left w:val="none" w:sz="0" w:space="0" w:color="auto"/>
            <w:bottom w:val="none" w:sz="0" w:space="0" w:color="auto"/>
            <w:right w:val="none" w:sz="0" w:space="0" w:color="auto"/>
          </w:divBdr>
        </w:div>
        <w:div w:id="745419323">
          <w:marLeft w:val="0"/>
          <w:marRight w:val="0"/>
          <w:marTop w:val="0"/>
          <w:marBottom w:val="0"/>
          <w:divBdr>
            <w:top w:val="none" w:sz="0" w:space="0" w:color="auto"/>
            <w:left w:val="none" w:sz="0" w:space="0" w:color="auto"/>
            <w:bottom w:val="none" w:sz="0" w:space="0" w:color="auto"/>
            <w:right w:val="none" w:sz="0" w:space="0" w:color="auto"/>
          </w:divBdr>
        </w:div>
        <w:div w:id="2095202313">
          <w:marLeft w:val="0"/>
          <w:marRight w:val="0"/>
          <w:marTop w:val="0"/>
          <w:marBottom w:val="0"/>
          <w:divBdr>
            <w:top w:val="none" w:sz="0" w:space="0" w:color="auto"/>
            <w:left w:val="none" w:sz="0" w:space="0" w:color="auto"/>
            <w:bottom w:val="none" w:sz="0" w:space="0" w:color="auto"/>
            <w:right w:val="none" w:sz="0" w:space="0" w:color="auto"/>
          </w:divBdr>
          <w:divsChild>
            <w:div w:id="354356335">
              <w:marLeft w:val="0"/>
              <w:marRight w:val="0"/>
              <w:marTop w:val="0"/>
              <w:marBottom w:val="0"/>
              <w:divBdr>
                <w:top w:val="none" w:sz="0" w:space="0" w:color="auto"/>
                <w:left w:val="none" w:sz="0" w:space="0" w:color="auto"/>
                <w:bottom w:val="none" w:sz="0" w:space="0" w:color="auto"/>
                <w:right w:val="none" w:sz="0" w:space="0" w:color="auto"/>
              </w:divBdr>
              <w:divsChild>
                <w:div w:id="1986935419">
                  <w:marLeft w:val="0"/>
                  <w:marRight w:val="0"/>
                  <w:marTop w:val="0"/>
                  <w:marBottom w:val="0"/>
                  <w:divBdr>
                    <w:top w:val="none" w:sz="0" w:space="0" w:color="auto"/>
                    <w:left w:val="none" w:sz="0" w:space="0" w:color="auto"/>
                    <w:bottom w:val="none" w:sz="0" w:space="0" w:color="auto"/>
                    <w:right w:val="none" w:sz="0" w:space="0" w:color="auto"/>
                  </w:divBdr>
                  <w:divsChild>
                    <w:div w:id="1006445061">
                      <w:marLeft w:val="0"/>
                      <w:marRight w:val="0"/>
                      <w:marTop w:val="0"/>
                      <w:marBottom w:val="0"/>
                      <w:divBdr>
                        <w:top w:val="none" w:sz="0" w:space="0" w:color="auto"/>
                        <w:left w:val="none" w:sz="0" w:space="0" w:color="auto"/>
                        <w:bottom w:val="none" w:sz="0" w:space="0" w:color="auto"/>
                        <w:right w:val="none" w:sz="0" w:space="0" w:color="auto"/>
                      </w:divBdr>
                      <w:divsChild>
                        <w:div w:id="804541084">
                          <w:marLeft w:val="0"/>
                          <w:marRight w:val="0"/>
                          <w:marTop w:val="0"/>
                          <w:marBottom w:val="300"/>
                          <w:divBdr>
                            <w:top w:val="none" w:sz="0" w:space="0" w:color="auto"/>
                            <w:left w:val="none" w:sz="0" w:space="0" w:color="auto"/>
                            <w:bottom w:val="none" w:sz="0" w:space="0" w:color="auto"/>
                            <w:right w:val="none" w:sz="0" w:space="0" w:color="auto"/>
                          </w:divBdr>
                        </w:div>
                      </w:divsChild>
                    </w:div>
                    <w:div w:id="466120057">
                      <w:marLeft w:val="0"/>
                      <w:marRight w:val="0"/>
                      <w:marTop w:val="0"/>
                      <w:marBottom w:val="0"/>
                      <w:divBdr>
                        <w:top w:val="none" w:sz="0" w:space="0" w:color="auto"/>
                        <w:left w:val="none" w:sz="0" w:space="0" w:color="auto"/>
                        <w:bottom w:val="none" w:sz="0" w:space="0" w:color="auto"/>
                        <w:right w:val="none" w:sz="0" w:space="0" w:color="auto"/>
                      </w:divBdr>
                    </w:div>
                  </w:divsChild>
                </w:div>
                <w:div w:id="1560552206">
                  <w:marLeft w:val="0"/>
                  <w:marRight w:val="0"/>
                  <w:marTop w:val="0"/>
                  <w:marBottom w:val="0"/>
                  <w:divBdr>
                    <w:top w:val="none" w:sz="0" w:space="0" w:color="auto"/>
                    <w:left w:val="none" w:sz="0" w:space="0" w:color="auto"/>
                    <w:bottom w:val="none" w:sz="0" w:space="0" w:color="auto"/>
                    <w:right w:val="none" w:sz="0" w:space="0" w:color="auto"/>
                  </w:divBdr>
                </w:div>
                <w:div w:id="818767967">
                  <w:marLeft w:val="0"/>
                  <w:marRight w:val="0"/>
                  <w:marTop w:val="0"/>
                  <w:marBottom w:val="0"/>
                  <w:divBdr>
                    <w:top w:val="none" w:sz="0" w:space="0" w:color="auto"/>
                    <w:left w:val="none" w:sz="0" w:space="0" w:color="auto"/>
                    <w:bottom w:val="none" w:sz="0" w:space="0" w:color="auto"/>
                    <w:right w:val="none" w:sz="0" w:space="0" w:color="auto"/>
                  </w:divBdr>
                </w:div>
                <w:div w:id="189729119">
                  <w:marLeft w:val="0"/>
                  <w:marRight w:val="0"/>
                  <w:marTop w:val="0"/>
                  <w:marBottom w:val="0"/>
                  <w:divBdr>
                    <w:top w:val="none" w:sz="0" w:space="0" w:color="auto"/>
                    <w:left w:val="none" w:sz="0" w:space="0" w:color="auto"/>
                    <w:bottom w:val="none" w:sz="0" w:space="0" w:color="auto"/>
                    <w:right w:val="none" w:sz="0" w:space="0" w:color="auto"/>
                  </w:divBdr>
                </w:div>
              </w:divsChild>
            </w:div>
            <w:div w:id="892539664">
              <w:marLeft w:val="0"/>
              <w:marRight w:val="0"/>
              <w:marTop w:val="0"/>
              <w:marBottom w:val="0"/>
              <w:divBdr>
                <w:top w:val="none" w:sz="0" w:space="0" w:color="auto"/>
                <w:left w:val="none" w:sz="0" w:space="0" w:color="auto"/>
                <w:bottom w:val="none" w:sz="0" w:space="0" w:color="auto"/>
                <w:right w:val="none" w:sz="0" w:space="0" w:color="auto"/>
              </w:divBdr>
              <w:divsChild>
                <w:div w:id="1654486637">
                  <w:marLeft w:val="0"/>
                  <w:marRight w:val="0"/>
                  <w:marTop w:val="0"/>
                  <w:marBottom w:val="0"/>
                  <w:divBdr>
                    <w:top w:val="none" w:sz="0" w:space="0" w:color="auto"/>
                    <w:left w:val="none" w:sz="0" w:space="0" w:color="auto"/>
                    <w:bottom w:val="none" w:sz="0" w:space="0" w:color="auto"/>
                    <w:right w:val="none" w:sz="0" w:space="0" w:color="auto"/>
                  </w:divBdr>
                  <w:divsChild>
                    <w:div w:id="1942254089">
                      <w:marLeft w:val="0"/>
                      <w:marRight w:val="0"/>
                      <w:marTop w:val="0"/>
                      <w:marBottom w:val="0"/>
                      <w:divBdr>
                        <w:top w:val="none" w:sz="0" w:space="0" w:color="auto"/>
                        <w:left w:val="none" w:sz="0" w:space="0" w:color="auto"/>
                        <w:bottom w:val="none" w:sz="0" w:space="0" w:color="auto"/>
                        <w:right w:val="none" w:sz="0" w:space="0" w:color="auto"/>
                      </w:divBdr>
                      <w:divsChild>
                        <w:div w:id="1373115590">
                          <w:marLeft w:val="0"/>
                          <w:marRight w:val="0"/>
                          <w:marTop w:val="0"/>
                          <w:marBottom w:val="300"/>
                          <w:divBdr>
                            <w:top w:val="none" w:sz="0" w:space="0" w:color="auto"/>
                            <w:left w:val="none" w:sz="0" w:space="0" w:color="auto"/>
                            <w:bottom w:val="none" w:sz="0" w:space="0" w:color="auto"/>
                            <w:right w:val="none" w:sz="0" w:space="0" w:color="auto"/>
                          </w:divBdr>
                        </w:div>
                      </w:divsChild>
                    </w:div>
                    <w:div w:id="1748579147">
                      <w:marLeft w:val="0"/>
                      <w:marRight w:val="0"/>
                      <w:marTop w:val="0"/>
                      <w:marBottom w:val="0"/>
                      <w:divBdr>
                        <w:top w:val="none" w:sz="0" w:space="0" w:color="auto"/>
                        <w:left w:val="none" w:sz="0" w:space="0" w:color="auto"/>
                        <w:bottom w:val="none" w:sz="0" w:space="0" w:color="auto"/>
                        <w:right w:val="none" w:sz="0" w:space="0" w:color="auto"/>
                      </w:divBdr>
                    </w:div>
                  </w:divsChild>
                </w:div>
                <w:div w:id="1722248206">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sChild>
                    <w:div w:id="1885214231">
                      <w:marLeft w:val="0"/>
                      <w:marRight w:val="0"/>
                      <w:marTop w:val="0"/>
                      <w:marBottom w:val="0"/>
                      <w:divBdr>
                        <w:top w:val="none" w:sz="0" w:space="0" w:color="auto"/>
                        <w:left w:val="none" w:sz="0" w:space="0" w:color="auto"/>
                        <w:bottom w:val="none" w:sz="0" w:space="0" w:color="auto"/>
                        <w:right w:val="none" w:sz="0" w:space="0" w:color="auto"/>
                      </w:divBdr>
                    </w:div>
                    <w:div w:id="23101401">
                      <w:marLeft w:val="0"/>
                      <w:marRight w:val="0"/>
                      <w:marTop w:val="0"/>
                      <w:marBottom w:val="0"/>
                      <w:divBdr>
                        <w:top w:val="none" w:sz="0" w:space="0" w:color="auto"/>
                        <w:left w:val="none" w:sz="0" w:space="0" w:color="auto"/>
                        <w:bottom w:val="none" w:sz="0" w:space="0" w:color="auto"/>
                        <w:right w:val="none" w:sz="0" w:space="0" w:color="auto"/>
                      </w:divBdr>
                    </w:div>
                  </w:divsChild>
                </w:div>
                <w:div w:id="629172880">
                  <w:marLeft w:val="0"/>
                  <w:marRight w:val="0"/>
                  <w:marTop w:val="0"/>
                  <w:marBottom w:val="0"/>
                  <w:divBdr>
                    <w:top w:val="none" w:sz="0" w:space="0" w:color="auto"/>
                    <w:left w:val="none" w:sz="0" w:space="0" w:color="auto"/>
                    <w:bottom w:val="none" w:sz="0" w:space="0" w:color="auto"/>
                    <w:right w:val="none" w:sz="0" w:space="0" w:color="auto"/>
                  </w:divBdr>
                  <w:divsChild>
                    <w:div w:id="1900365560">
                      <w:marLeft w:val="0"/>
                      <w:marRight w:val="0"/>
                      <w:marTop w:val="0"/>
                      <w:marBottom w:val="0"/>
                      <w:divBdr>
                        <w:top w:val="none" w:sz="0" w:space="0" w:color="auto"/>
                        <w:left w:val="none" w:sz="0" w:space="0" w:color="auto"/>
                        <w:bottom w:val="none" w:sz="0" w:space="0" w:color="auto"/>
                        <w:right w:val="none" w:sz="0" w:space="0" w:color="auto"/>
                      </w:divBdr>
                    </w:div>
                    <w:div w:id="11290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115">
              <w:marLeft w:val="0"/>
              <w:marRight w:val="0"/>
              <w:marTop w:val="0"/>
              <w:marBottom w:val="0"/>
              <w:divBdr>
                <w:top w:val="none" w:sz="0" w:space="0" w:color="auto"/>
                <w:left w:val="none" w:sz="0" w:space="0" w:color="auto"/>
                <w:bottom w:val="none" w:sz="0" w:space="0" w:color="auto"/>
                <w:right w:val="none" w:sz="0" w:space="0" w:color="auto"/>
              </w:divBdr>
              <w:divsChild>
                <w:div w:id="513688809">
                  <w:marLeft w:val="0"/>
                  <w:marRight w:val="0"/>
                  <w:marTop w:val="0"/>
                  <w:marBottom w:val="0"/>
                  <w:divBdr>
                    <w:top w:val="none" w:sz="0" w:space="0" w:color="auto"/>
                    <w:left w:val="none" w:sz="0" w:space="0" w:color="auto"/>
                    <w:bottom w:val="none" w:sz="0" w:space="0" w:color="auto"/>
                    <w:right w:val="none" w:sz="0" w:space="0" w:color="auto"/>
                  </w:divBdr>
                </w:div>
                <w:div w:id="5877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9853">
          <w:marLeft w:val="0"/>
          <w:marRight w:val="0"/>
          <w:marTop w:val="0"/>
          <w:marBottom w:val="0"/>
          <w:divBdr>
            <w:top w:val="none" w:sz="0" w:space="0" w:color="auto"/>
            <w:left w:val="none" w:sz="0" w:space="0" w:color="auto"/>
            <w:bottom w:val="none" w:sz="0" w:space="0" w:color="auto"/>
            <w:right w:val="none" w:sz="0" w:space="0" w:color="auto"/>
          </w:divBdr>
        </w:div>
        <w:div w:id="160892275">
          <w:marLeft w:val="0"/>
          <w:marRight w:val="0"/>
          <w:marTop w:val="0"/>
          <w:marBottom w:val="0"/>
          <w:divBdr>
            <w:top w:val="none" w:sz="0" w:space="0" w:color="auto"/>
            <w:left w:val="none" w:sz="0" w:space="0" w:color="auto"/>
            <w:bottom w:val="none" w:sz="0" w:space="0" w:color="auto"/>
            <w:right w:val="none" w:sz="0" w:space="0" w:color="auto"/>
          </w:divBdr>
          <w:divsChild>
            <w:div w:id="1266383506">
              <w:marLeft w:val="0"/>
              <w:marRight w:val="0"/>
              <w:marTop w:val="0"/>
              <w:marBottom w:val="0"/>
              <w:divBdr>
                <w:top w:val="none" w:sz="0" w:space="0" w:color="auto"/>
                <w:left w:val="none" w:sz="0" w:space="0" w:color="auto"/>
                <w:bottom w:val="none" w:sz="0" w:space="0" w:color="auto"/>
                <w:right w:val="none" w:sz="0" w:space="0" w:color="auto"/>
              </w:divBdr>
            </w:div>
            <w:div w:id="1822890919">
              <w:marLeft w:val="0"/>
              <w:marRight w:val="0"/>
              <w:marTop w:val="0"/>
              <w:marBottom w:val="0"/>
              <w:divBdr>
                <w:top w:val="none" w:sz="0" w:space="0" w:color="auto"/>
                <w:left w:val="none" w:sz="0" w:space="0" w:color="auto"/>
                <w:bottom w:val="none" w:sz="0" w:space="0" w:color="auto"/>
                <w:right w:val="none" w:sz="0" w:space="0" w:color="auto"/>
              </w:divBdr>
            </w:div>
            <w:div w:id="1498111406">
              <w:marLeft w:val="0"/>
              <w:marRight w:val="0"/>
              <w:marTop w:val="0"/>
              <w:marBottom w:val="0"/>
              <w:divBdr>
                <w:top w:val="none" w:sz="0" w:space="0" w:color="auto"/>
                <w:left w:val="none" w:sz="0" w:space="0" w:color="auto"/>
                <w:bottom w:val="none" w:sz="0" w:space="0" w:color="auto"/>
                <w:right w:val="none" w:sz="0" w:space="0" w:color="auto"/>
              </w:divBdr>
            </w:div>
            <w:div w:id="1298144004">
              <w:marLeft w:val="0"/>
              <w:marRight w:val="0"/>
              <w:marTop w:val="0"/>
              <w:marBottom w:val="0"/>
              <w:divBdr>
                <w:top w:val="none" w:sz="0" w:space="0" w:color="auto"/>
                <w:left w:val="none" w:sz="0" w:space="0" w:color="auto"/>
                <w:bottom w:val="none" w:sz="0" w:space="0" w:color="auto"/>
                <w:right w:val="none" w:sz="0" w:space="0" w:color="auto"/>
              </w:divBdr>
            </w:div>
          </w:divsChild>
        </w:div>
        <w:div w:id="142281787">
          <w:marLeft w:val="0"/>
          <w:marRight w:val="0"/>
          <w:marTop w:val="0"/>
          <w:marBottom w:val="0"/>
          <w:divBdr>
            <w:top w:val="none" w:sz="0" w:space="0" w:color="auto"/>
            <w:left w:val="none" w:sz="0" w:space="0" w:color="auto"/>
            <w:bottom w:val="none" w:sz="0" w:space="0" w:color="auto"/>
            <w:right w:val="none" w:sz="0" w:space="0" w:color="auto"/>
          </w:divBdr>
        </w:div>
        <w:div w:id="77505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f7ee959fd36b5699076b35abf4f52c5c/" TargetMode="External"/><Relationship Id="rId18" Type="http://schemas.openxmlformats.org/officeDocument/2006/relationships/hyperlink" Target="https://base.garant.ru/70695708/f7ee959fd36b5699076b35abf4f52c5c/" TargetMode="External"/><Relationship Id="rId26" Type="http://schemas.openxmlformats.org/officeDocument/2006/relationships/hyperlink" Target="https://base.garant.ru/12125350/741609f9002bd54a24e5c49cb5af953b/" TargetMode="External"/><Relationship Id="rId39" Type="http://schemas.openxmlformats.org/officeDocument/2006/relationships/hyperlink" Target="https://base.garant.ru/70695708/f7ee959fd36b5699076b35abf4f52c5c/" TargetMode="External"/><Relationship Id="rId21" Type="http://schemas.openxmlformats.org/officeDocument/2006/relationships/hyperlink" Target="https://base.garant.ru/1305770/4288a49e38eebbaa5e5d5a8c716dfc29/" TargetMode="External"/><Relationship Id="rId34" Type="http://schemas.openxmlformats.org/officeDocument/2006/relationships/hyperlink" Target="https://base.garant.ru/70695708/f7ee959fd36b5699076b35abf4f52c5c/" TargetMode="External"/><Relationship Id="rId42" Type="http://schemas.openxmlformats.org/officeDocument/2006/relationships/hyperlink" Target="https://base.garant.ru/70695708/f7ee959fd36b5699076b35abf4f52c5c/" TargetMode="External"/><Relationship Id="rId47" Type="http://schemas.openxmlformats.org/officeDocument/2006/relationships/hyperlink" Target="https://base.garant.ru/70695708/f7ee959fd36b5699076b35abf4f52c5c/" TargetMode="External"/><Relationship Id="rId50" Type="http://schemas.openxmlformats.org/officeDocument/2006/relationships/hyperlink" Target="https://base.garant.ru/1305770/4288a49e38eebbaa5e5d5a8c716dfc29/" TargetMode="External"/><Relationship Id="rId55" Type="http://schemas.openxmlformats.org/officeDocument/2006/relationships/hyperlink" Target="https://base.garant.ru/1305770/4288a49e38eebbaa5e5d5a8c716dfc29/" TargetMode="External"/><Relationship Id="rId63" Type="http://schemas.openxmlformats.org/officeDocument/2006/relationships/hyperlink" Target="https://base.garant.ru/70695708/f7ee959fd36b5699076b35abf4f52c5c/" TargetMode="External"/><Relationship Id="rId68" Type="http://schemas.openxmlformats.org/officeDocument/2006/relationships/image" Target="media/image5.png"/><Relationship Id="rId76" Type="http://schemas.openxmlformats.org/officeDocument/2006/relationships/hyperlink" Target="https://base.garant.ru/1305770/" TargetMode="External"/><Relationship Id="rId7" Type="http://schemas.openxmlformats.org/officeDocument/2006/relationships/hyperlink" Target="https://base.garant.ru/70494178/" TargetMode="External"/><Relationship Id="rId71" Type="http://schemas.openxmlformats.org/officeDocument/2006/relationships/hyperlink" Target="https://base.garant.ru/12145642/" TargetMode="External"/><Relationship Id="rId2" Type="http://schemas.openxmlformats.org/officeDocument/2006/relationships/settings" Target="settings.xml"/><Relationship Id="rId16" Type="http://schemas.openxmlformats.org/officeDocument/2006/relationships/hyperlink" Target="https://base.garant.ru/70695708/f7ee959fd36b5699076b35abf4f52c5c/" TargetMode="External"/><Relationship Id="rId29" Type="http://schemas.openxmlformats.org/officeDocument/2006/relationships/hyperlink" Target="https://base.garant.ru/10164072/5ac206a89ea76855804609cd950fcaf7/" TargetMode="External"/><Relationship Id="rId11" Type="http://schemas.openxmlformats.org/officeDocument/2006/relationships/hyperlink" Target="https://base.garant.ru/70695708/f7ee959fd36b5699076b35abf4f52c5c/" TargetMode="External"/><Relationship Id="rId24" Type="http://schemas.openxmlformats.org/officeDocument/2006/relationships/hyperlink" Target="https://base.garant.ru/77660545/f7ee959fd36b5699076b35abf4f52c5c/" TargetMode="External"/><Relationship Id="rId32" Type="http://schemas.openxmlformats.org/officeDocument/2006/relationships/hyperlink" Target="https://base.garant.ru/70695708/f7ee959fd36b5699076b35abf4f52c5c/" TargetMode="External"/><Relationship Id="rId37" Type="http://schemas.openxmlformats.org/officeDocument/2006/relationships/hyperlink" Target="https://base.garant.ru/70695708/f7ee959fd36b5699076b35abf4f52c5c/" TargetMode="External"/><Relationship Id="rId40" Type="http://schemas.openxmlformats.org/officeDocument/2006/relationships/hyperlink" Target="https://base.garant.ru/70695708/f7ee959fd36b5699076b35abf4f52c5c/" TargetMode="External"/><Relationship Id="rId45" Type="http://schemas.openxmlformats.org/officeDocument/2006/relationships/hyperlink" Target="https://base.garant.ru/70695708/f7ee959fd36b5699076b35abf4f52c5c/" TargetMode="External"/><Relationship Id="rId53" Type="http://schemas.openxmlformats.org/officeDocument/2006/relationships/image" Target="media/image2.png"/><Relationship Id="rId58" Type="http://schemas.openxmlformats.org/officeDocument/2006/relationships/hyperlink" Target="https://base.garant.ru/1305770/4288a49e38eebbaa5e5d5a8c716dfc29/" TargetMode="External"/><Relationship Id="rId66" Type="http://schemas.openxmlformats.org/officeDocument/2006/relationships/hyperlink" Target="https://base.garant.ru/1352114/" TargetMode="External"/><Relationship Id="rId74" Type="http://schemas.openxmlformats.org/officeDocument/2006/relationships/hyperlink" Target="https://base.garant.ru/70695708/f7ee959fd36b5699076b35abf4f52c5c/" TargetMode="External"/><Relationship Id="rId79" Type="http://schemas.openxmlformats.org/officeDocument/2006/relationships/fontTable" Target="fontTable.xml"/><Relationship Id="rId5" Type="http://schemas.openxmlformats.org/officeDocument/2006/relationships/hyperlink" Target="https://base.garant.ru/70291362/" TargetMode="External"/><Relationship Id="rId61" Type="http://schemas.openxmlformats.org/officeDocument/2006/relationships/hyperlink" Target="https://base.garant.ru/70695708/f7ee959fd36b5699076b35abf4f52c5c/" TargetMode="External"/><Relationship Id="rId10" Type="http://schemas.openxmlformats.org/officeDocument/2006/relationships/hyperlink" Target="https://base.garant.ru/70457794/" TargetMode="External"/><Relationship Id="rId19" Type="http://schemas.openxmlformats.org/officeDocument/2006/relationships/hyperlink" Target="https://base.garant.ru/10105643/1b93c134b90c6071b4dc3f495464b753/" TargetMode="External"/><Relationship Id="rId31" Type="http://schemas.openxmlformats.org/officeDocument/2006/relationships/hyperlink" Target="https://base.garant.ru/1305770/4288a49e38eebbaa5e5d5a8c716dfc29/" TargetMode="External"/><Relationship Id="rId44" Type="http://schemas.openxmlformats.org/officeDocument/2006/relationships/hyperlink" Target="https://base.garant.ru/70695708/f7ee959fd36b5699076b35abf4f52c5c/" TargetMode="External"/><Relationship Id="rId52" Type="http://schemas.openxmlformats.org/officeDocument/2006/relationships/image" Target="media/image1.png"/><Relationship Id="rId60" Type="http://schemas.openxmlformats.org/officeDocument/2006/relationships/hyperlink" Target="https://base.garant.ru/70695708/f7ee959fd36b5699076b35abf4f52c5c/" TargetMode="External"/><Relationship Id="rId65" Type="http://schemas.openxmlformats.org/officeDocument/2006/relationships/hyperlink" Target="https://base.garant.ru/70695708/f7ee959fd36b5699076b35abf4f52c5c/" TargetMode="External"/><Relationship Id="rId73" Type="http://schemas.openxmlformats.org/officeDocument/2006/relationships/hyperlink" Target="https://base.garant.ru/70695708/f7ee959fd36b5699076b35abf4f52c5c/" TargetMode="External"/><Relationship Id="rId78" Type="http://schemas.openxmlformats.org/officeDocument/2006/relationships/hyperlink" Target="https://base.garant.ru/70291362/21a69d564a3ae054d908867940facd2e/" TargetMode="External"/><Relationship Id="rId4" Type="http://schemas.openxmlformats.org/officeDocument/2006/relationships/hyperlink" Target="https://base.garant.ru/10105643/" TargetMode="External"/><Relationship Id="rId9" Type="http://schemas.openxmlformats.org/officeDocument/2006/relationships/hyperlink" Target="https://base.garant.ru/70382976/" TargetMode="External"/><Relationship Id="rId14" Type="http://schemas.openxmlformats.org/officeDocument/2006/relationships/hyperlink" Target="https://base.garant.ru/70695708/f7ee959fd36b5699076b35abf4f52c5c/" TargetMode="External"/><Relationship Id="rId22" Type="http://schemas.openxmlformats.org/officeDocument/2006/relationships/hyperlink" Target="https://base.garant.ru/70695708/f7ee959fd36b5699076b35abf4f52c5c/" TargetMode="External"/><Relationship Id="rId27" Type="http://schemas.openxmlformats.org/officeDocument/2006/relationships/hyperlink" Target="https://base.garant.ru/10108000/baf8d0298b9a3923e3794eecbe3d1996/" TargetMode="External"/><Relationship Id="rId30" Type="http://schemas.openxmlformats.org/officeDocument/2006/relationships/hyperlink" Target="https://base.garant.ru/1305770/4288a49e38eebbaa5e5d5a8c716dfc29/" TargetMode="External"/><Relationship Id="rId35" Type="http://schemas.openxmlformats.org/officeDocument/2006/relationships/hyperlink" Target="https://base.garant.ru/71808880/53f89421bbdaf741eb2d1ecc4ddb4c33/" TargetMode="External"/><Relationship Id="rId43" Type="http://schemas.openxmlformats.org/officeDocument/2006/relationships/hyperlink" Target="https://base.garant.ru/70695708/f7ee959fd36b5699076b35abf4f52c5c/" TargetMode="External"/><Relationship Id="rId48" Type="http://schemas.openxmlformats.org/officeDocument/2006/relationships/hyperlink" Target="https://base.garant.ru/1305770/4288a49e38eebbaa5e5d5a8c716dfc29/" TargetMode="External"/><Relationship Id="rId56" Type="http://schemas.openxmlformats.org/officeDocument/2006/relationships/hyperlink" Target="https://base.garant.ru/70695708/f7ee959fd36b5699076b35abf4f52c5c/" TargetMode="External"/><Relationship Id="rId64" Type="http://schemas.openxmlformats.org/officeDocument/2006/relationships/hyperlink" Target="https://base.garant.ru/10106035/" TargetMode="External"/><Relationship Id="rId69" Type="http://schemas.openxmlformats.org/officeDocument/2006/relationships/hyperlink" Target="https://base.garant.ru/12145643/" TargetMode="External"/><Relationship Id="rId77" Type="http://schemas.openxmlformats.org/officeDocument/2006/relationships/hyperlink" Target="https://base.garant.ru/70291362/a293b837c00eadeaea9c90c1f7b4f466/" TargetMode="External"/><Relationship Id="rId8" Type="http://schemas.openxmlformats.org/officeDocument/2006/relationships/hyperlink" Target="https://base.garant.ru/70382976/761b9b5dd63d86b3f77b120a1141b030/" TargetMode="External"/><Relationship Id="rId51" Type="http://schemas.openxmlformats.org/officeDocument/2006/relationships/hyperlink" Target="https://base.garant.ru/1305770/4288a49e38eebbaa5e5d5a8c716dfc29/" TargetMode="External"/><Relationship Id="rId72" Type="http://schemas.openxmlformats.org/officeDocument/2006/relationships/hyperlink" Target="https://base.garant.ru/12145645/"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base.garant.ru/70695708/f7ee959fd36b5699076b35abf4f52c5c/" TargetMode="External"/><Relationship Id="rId17" Type="http://schemas.openxmlformats.org/officeDocument/2006/relationships/hyperlink" Target="https://base.garant.ru/10105643/1b93c134b90c6071b4dc3f495464b753/" TargetMode="External"/><Relationship Id="rId25" Type="http://schemas.openxmlformats.org/officeDocument/2006/relationships/hyperlink" Target="https://base.garant.ru/10105643/1b93c134b90c6071b4dc3f495464b753/" TargetMode="External"/><Relationship Id="rId33" Type="http://schemas.openxmlformats.org/officeDocument/2006/relationships/hyperlink" Target="https://base.garant.ru/70695708/f7ee959fd36b5699076b35abf4f52c5c/" TargetMode="External"/><Relationship Id="rId38" Type="http://schemas.openxmlformats.org/officeDocument/2006/relationships/hyperlink" Target="https://base.garant.ru/70695708/f7ee959fd36b5699076b35abf4f52c5c/" TargetMode="External"/><Relationship Id="rId46" Type="http://schemas.openxmlformats.org/officeDocument/2006/relationships/hyperlink" Target="https://base.garant.ru/70695708/f7ee959fd36b5699076b35abf4f52c5c/" TargetMode="External"/><Relationship Id="rId59" Type="http://schemas.openxmlformats.org/officeDocument/2006/relationships/hyperlink" Target="https://base.garant.ru/1305770/" TargetMode="External"/><Relationship Id="rId67" Type="http://schemas.openxmlformats.org/officeDocument/2006/relationships/hyperlink" Target="https://base.garant.ru/70695708/f7ee959fd36b5699076b35abf4f52c5c/" TargetMode="External"/><Relationship Id="rId20" Type="http://schemas.openxmlformats.org/officeDocument/2006/relationships/hyperlink" Target="https://base.garant.ru/70695708/f7ee959fd36b5699076b35abf4f52c5c/" TargetMode="External"/><Relationship Id="rId41" Type="http://schemas.openxmlformats.org/officeDocument/2006/relationships/hyperlink" Target="https://base.garant.ru/70695708/f7ee959fd36b5699076b35abf4f52c5c/" TargetMode="External"/><Relationship Id="rId54" Type="http://schemas.openxmlformats.org/officeDocument/2006/relationships/image" Target="media/image3.png"/><Relationship Id="rId62" Type="http://schemas.openxmlformats.org/officeDocument/2006/relationships/hyperlink" Target="https://base.garant.ru/70695708/f7ee959fd36b5699076b35abf4f52c5c/" TargetMode="External"/><Relationship Id="rId70" Type="http://schemas.openxmlformats.org/officeDocument/2006/relationships/hyperlink" Target="https://base.garant.ru/70223578/" TargetMode="External"/><Relationship Id="rId75" Type="http://schemas.openxmlformats.org/officeDocument/2006/relationships/hyperlink" Target="https://base.garant.ru/70695708/f7ee959fd36b5699076b35abf4f52c5c/" TargetMode="External"/><Relationship Id="rId1" Type="http://schemas.openxmlformats.org/officeDocument/2006/relationships/styles" Target="styles.xml"/><Relationship Id="rId6" Type="http://schemas.openxmlformats.org/officeDocument/2006/relationships/hyperlink" Target="https://base.garant.ru/70494178/8591c9f09de769e1e05acdfe82cc112e/" TargetMode="External"/><Relationship Id="rId15" Type="http://schemas.openxmlformats.org/officeDocument/2006/relationships/hyperlink" Target="https://base.garant.ru/70695708/f7ee959fd36b5699076b35abf4f52c5c/" TargetMode="External"/><Relationship Id="rId23" Type="http://schemas.openxmlformats.org/officeDocument/2006/relationships/hyperlink" Target="https://base.garant.ru/71808880/53f89421bbdaf741eb2d1ecc4ddb4c33/" TargetMode="External"/><Relationship Id="rId28" Type="http://schemas.openxmlformats.org/officeDocument/2006/relationships/hyperlink" Target="https://base.garant.ru/12125267/3d3a9e2eb4f30c73ea6671464e2a54b5/" TargetMode="External"/><Relationship Id="rId36" Type="http://schemas.openxmlformats.org/officeDocument/2006/relationships/hyperlink" Target="https://base.garant.ru/77660545/f7ee959fd36b5699076b35abf4f52c5c/" TargetMode="External"/><Relationship Id="rId49" Type="http://schemas.openxmlformats.org/officeDocument/2006/relationships/hyperlink" Target="https://base.garant.ru/10105643/1b93c134b90c6071b4dc3f495464b753/" TargetMode="External"/><Relationship Id="rId57"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17014</Words>
  <Characters>96983</Characters>
  <Application>Microsoft Office Word</Application>
  <DocSecurity>0</DocSecurity>
  <Lines>808</Lines>
  <Paragraphs>227</Paragraphs>
  <ScaleCrop>false</ScaleCrop>
  <Company/>
  <LinksUpToDate>false</LinksUpToDate>
  <CharactersWithSpaces>113770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dc:creator>
  <cp:keywords/>
  <dc:description/>
  <cp:lastModifiedBy>User0</cp:lastModifiedBy>
  <cp:revision>3</cp:revision>
  <dcterms:created xsi:type="dcterms:W3CDTF">2021-11-08T16:38:00Z</dcterms:created>
  <dcterms:modified xsi:type="dcterms:W3CDTF">2021-11-08T16:39:00Z</dcterms:modified>
</cp:coreProperties>
</file>